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EB" w:rsidRDefault="003B29EB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3B29EB" w:rsidRDefault="003B29EB">
      <w:pPr>
        <w:spacing w:before="100" w:after="100"/>
        <w:jc w:val="both"/>
      </w:pPr>
    </w:p>
    <w:p w:rsidR="003B29EB" w:rsidRDefault="003B29EB">
      <w:pPr>
        <w:spacing w:before="100" w:after="100"/>
        <w:jc w:val="both"/>
        <w:rPr>
          <w:sz w:val="16"/>
          <w:szCs w:val="16"/>
        </w:rPr>
      </w:pPr>
    </w:p>
    <w:p w:rsidR="003B29EB" w:rsidRDefault="00265F3C">
      <w:pPr>
        <w:spacing w:before="100" w:after="10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Czech </w:t>
      </w:r>
      <w:proofErr w:type="spellStart"/>
      <w:r>
        <w:rPr>
          <w:rFonts w:ascii="Arial" w:hAnsi="Arial"/>
          <w:b/>
          <w:bCs/>
          <w:sz w:val="24"/>
          <w:szCs w:val="24"/>
        </w:rPr>
        <w:t>Photo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Centre ukáže práce členů </w:t>
      </w:r>
      <w:r>
        <w:rPr>
          <w:rFonts w:ascii="Arial" w:hAnsi="Arial"/>
          <w:b/>
          <w:bCs/>
          <w:sz w:val="24"/>
          <w:szCs w:val="24"/>
          <w:lang w:val="es-ES_tradnl"/>
        </w:rPr>
        <w:t>Asociace profesion</w:t>
      </w:r>
      <w:proofErr w:type="spellStart"/>
      <w:r>
        <w:rPr>
          <w:rFonts w:ascii="Arial" w:hAnsi="Arial"/>
          <w:b/>
          <w:bCs/>
          <w:sz w:val="24"/>
          <w:szCs w:val="24"/>
        </w:rPr>
        <w:t>álních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fotografů ČR</w:t>
      </w:r>
    </w:p>
    <w:p w:rsidR="003B29EB" w:rsidRDefault="003B29EB">
      <w:pPr>
        <w:spacing w:before="100" w:after="100"/>
        <w:jc w:val="both"/>
        <w:rPr>
          <w:sz w:val="16"/>
          <w:szCs w:val="16"/>
        </w:rPr>
      </w:pPr>
    </w:p>
    <w:p w:rsidR="003B29EB" w:rsidRDefault="00265F3C">
      <w:pPr>
        <w:spacing w:before="12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es-ES_tradnl"/>
        </w:rPr>
        <w:t>Asociace profesion</w:t>
      </w:r>
      <w:proofErr w:type="spellStart"/>
      <w:r>
        <w:rPr>
          <w:rFonts w:ascii="Arial" w:hAnsi="Arial"/>
          <w:b/>
          <w:bCs/>
          <w:sz w:val="21"/>
          <w:szCs w:val="21"/>
        </w:rPr>
        <w:t>álních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fotografů ČR (APF) představuje od středy 28. ú</w:t>
      </w:r>
      <w:r>
        <w:rPr>
          <w:rFonts w:ascii="Arial" w:hAnsi="Arial"/>
          <w:b/>
          <w:bCs/>
          <w:sz w:val="21"/>
          <w:szCs w:val="21"/>
          <w:lang w:val="it-IT"/>
        </w:rPr>
        <w:t>nora v</w:t>
      </w:r>
      <w:r>
        <w:rPr>
          <w:rFonts w:ascii="Arial" w:hAnsi="Arial"/>
          <w:b/>
          <w:bCs/>
          <w:sz w:val="21"/>
          <w:szCs w:val="21"/>
        </w:rPr>
        <w:t> </w:t>
      </w:r>
      <w:proofErr w:type="spellStart"/>
      <w:r>
        <w:rPr>
          <w:rFonts w:ascii="Arial" w:hAnsi="Arial"/>
          <w:b/>
          <w:bCs/>
          <w:sz w:val="21"/>
          <w:szCs w:val="21"/>
        </w:rPr>
        <w:t>multižánrov</w:t>
      </w:r>
      <w:proofErr w:type="spellEnd"/>
      <w:r>
        <w:rPr>
          <w:rFonts w:ascii="Arial" w:hAnsi="Arial"/>
          <w:b/>
          <w:bCs/>
          <w:sz w:val="21"/>
          <w:szCs w:val="21"/>
          <w:lang w:val="fr-FR"/>
        </w:rPr>
        <w:t>é</w:t>
      </w:r>
      <w:r>
        <w:rPr>
          <w:rFonts w:ascii="Arial" w:hAnsi="Arial"/>
          <w:b/>
          <w:bCs/>
          <w:sz w:val="21"/>
          <w:szCs w:val="21"/>
        </w:rPr>
        <w:t xml:space="preserve">m Czech </w:t>
      </w:r>
      <w:proofErr w:type="spellStart"/>
      <w:r>
        <w:rPr>
          <w:rFonts w:ascii="Arial" w:hAnsi="Arial"/>
          <w:b/>
          <w:bCs/>
          <w:sz w:val="21"/>
          <w:szCs w:val="21"/>
        </w:rPr>
        <w:t>Photo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Centre výstavu Tělo jako znak. Mezi fotografy, kteří </w:t>
      </w:r>
      <w:proofErr w:type="spellStart"/>
      <w:r>
        <w:rPr>
          <w:rFonts w:ascii="Arial" w:hAnsi="Arial"/>
          <w:b/>
          <w:bCs/>
          <w:sz w:val="21"/>
          <w:szCs w:val="21"/>
        </w:rPr>
        <w:t>sv</w:t>
      </w:r>
      <w:proofErr w:type="spellEnd"/>
      <w:r>
        <w:rPr>
          <w:rFonts w:ascii="Arial" w:hAnsi="Arial"/>
          <w:b/>
          <w:bCs/>
          <w:sz w:val="21"/>
          <w:szCs w:val="21"/>
          <w:lang w:val="fr-FR"/>
        </w:rPr>
        <w:t xml:space="preserve">é </w:t>
      </w:r>
      <w:r>
        <w:rPr>
          <w:rFonts w:ascii="Arial" w:hAnsi="Arial"/>
          <w:b/>
          <w:bCs/>
          <w:sz w:val="21"/>
          <w:szCs w:val="21"/>
        </w:rPr>
        <w:t xml:space="preserve">snímky v galerii vystavují, patří například Pavel Mára, Marian Beneš, Roman </w:t>
      </w:r>
      <w:proofErr w:type="spellStart"/>
      <w:r>
        <w:rPr>
          <w:rFonts w:ascii="Arial" w:hAnsi="Arial"/>
          <w:b/>
          <w:bCs/>
          <w:sz w:val="21"/>
          <w:szCs w:val="21"/>
        </w:rPr>
        <w:t>Sejkot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, Jan Pohribný </w:t>
      </w:r>
      <w:r>
        <w:rPr>
          <w:rFonts w:ascii="Arial" w:hAnsi="Arial"/>
          <w:b/>
          <w:bCs/>
          <w:sz w:val="21"/>
          <w:szCs w:val="21"/>
          <w:lang w:val="it-IT"/>
        </w:rPr>
        <w:t>a dal</w:t>
      </w:r>
      <w:proofErr w:type="spellStart"/>
      <w:r>
        <w:rPr>
          <w:rFonts w:ascii="Arial" w:hAnsi="Arial"/>
          <w:b/>
          <w:bCs/>
          <w:sz w:val="21"/>
          <w:szCs w:val="21"/>
        </w:rPr>
        <w:t>ší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, kteří jsou držiteli řady ocenění, včetně </w:t>
      </w:r>
      <w:r>
        <w:rPr>
          <w:rFonts w:ascii="Arial" w:hAnsi="Arial"/>
          <w:b/>
          <w:bCs/>
          <w:sz w:val="21"/>
          <w:szCs w:val="21"/>
          <w:lang w:val="en-US"/>
        </w:rPr>
        <w:t xml:space="preserve">World Press Photo, The World Council of </w:t>
      </w:r>
      <w:proofErr w:type="spellStart"/>
      <w:r>
        <w:rPr>
          <w:rFonts w:ascii="Arial" w:hAnsi="Arial"/>
          <w:b/>
          <w:bCs/>
          <w:sz w:val="21"/>
          <w:szCs w:val="21"/>
          <w:lang w:val="en-US"/>
        </w:rPr>
        <w:t>Porfessional</w:t>
      </w:r>
      <w:proofErr w:type="spellEnd"/>
      <w:r>
        <w:rPr>
          <w:rFonts w:ascii="Arial" w:hAnsi="Arial"/>
          <w:b/>
          <w:bCs/>
          <w:sz w:val="21"/>
          <w:szCs w:val="21"/>
          <w:lang w:val="en-US"/>
        </w:rPr>
        <w:t xml:space="preserve"> Photographers, Czech Press Photo </w:t>
      </w:r>
      <w:proofErr w:type="spellStart"/>
      <w:r>
        <w:rPr>
          <w:rFonts w:ascii="Arial" w:hAnsi="Arial"/>
          <w:b/>
          <w:bCs/>
          <w:sz w:val="21"/>
          <w:szCs w:val="21"/>
          <w:lang w:val="en-US"/>
        </w:rPr>
        <w:t>nebo</w:t>
      </w:r>
      <w:proofErr w:type="spellEnd"/>
      <w:r>
        <w:rPr>
          <w:rFonts w:ascii="Arial" w:hAnsi="Arial"/>
          <w:b/>
          <w:bCs/>
          <w:sz w:val="21"/>
          <w:szCs w:val="21"/>
          <w:lang w:val="en-US"/>
        </w:rPr>
        <w:t xml:space="preserve"> Qualified European Photographer.</w:t>
      </w:r>
    </w:p>
    <w:p w:rsidR="003B29EB" w:rsidRDefault="003B29EB">
      <w:pPr>
        <w:spacing w:before="12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3B29EB" w:rsidRDefault="00265F3C">
      <w:pPr>
        <w:spacing w:before="120"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Tě</w:t>
      </w:r>
      <w:r>
        <w:rPr>
          <w:rFonts w:ascii="Arial" w:hAnsi="Arial"/>
          <w:sz w:val="21"/>
          <w:szCs w:val="21"/>
          <w:lang w:val="it-IT"/>
        </w:rPr>
        <w:t xml:space="preserve">lo, </w:t>
      </w:r>
      <w:r>
        <w:rPr>
          <w:rFonts w:ascii="Arial" w:hAnsi="Arial"/>
          <w:sz w:val="21"/>
          <w:szCs w:val="21"/>
        </w:rPr>
        <w:t>č</w:t>
      </w:r>
      <w:r>
        <w:rPr>
          <w:rFonts w:ascii="Arial" w:hAnsi="Arial"/>
          <w:sz w:val="21"/>
          <w:szCs w:val="21"/>
          <w:lang w:val="it-IT"/>
        </w:rPr>
        <w:t>i sp</w:t>
      </w:r>
      <w:proofErr w:type="spellStart"/>
      <w:r>
        <w:rPr>
          <w:rFonts w:ascii="Arial" w:hAnsi="Arial"/>
          <w:sz w:val="21"/>
          <w:szCs w:val="21"/>
        </w:rPr>
        <w:t>íše</w:t>
      </w:r>
      <w:proofErr w:type="spellEnd"/>
      <w:r>
        <w:rPr>
          <w:rFonts w:ascii="Arial" w:hAnsi="Arial"/>
          <w:sz w:val="21"/>
          <w:szCs w:val="21"/>
        </w:rPr>
        <w:t xml:space="preserve"> tělesnost, bude v Czech </w:t>
      </w:r>
      <w:proofErr w:type="spellStart"/>
      <w:r>
        <w:rPr>
          <w:rFonts w:ascii="Arial" w:hAnsi="Arial"/>
          <w:sz w:val="21"/>
          <w:szCs w:val="21"/>
        </w:rPr>
        <w:t>Photo</w:t>
      </w:r>
      <w:proofErr w:type="spellEnd"/>
      <w:r>
        <w:rPr>
          <w:rFonts w:ascii="Arial" w:hAnsi="Arial"/>
          <w:sz w:val="21"/>
          <w:szCs w:val="21"/>
        </w:rPr>
        <w:t xml:space="preserve"> Centre ukázána nejen v </w:t>
      </w:r>
      <w:proofErr w:type="spellStart"/>
      <w:r>
        <w:rPr>
          <w:rFonts w:ascii="Arial" w:hAnsi="Arial"/>
          <w:sz w:val="21"/>
          <w:szCs w:val="21"/>
        </w:rPr>
        <w:t>obvykl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proofErr w:type="spellStart"/>
      <w:r>
        <w:rPr>
          <w:rFonts w:ascii="Arial" w:hAnsi="Arial"/>
          <w:sz w:val="21"/>
          <w:szCs w:val="21"/>
        </w:rPr>
        <w:t>estetick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a </w:t>
      </w:r>
      <w:proofErr w:type="spellStart"/>
      <w:r>
        <w:rPr>
          <w:rFonts w:ascii="Arial" w:hAnsi="Arial"/>
          <w:sz w:val="21"/>
          <w:szCs w:val="21"/>
        </w:rPr>
        <w:t>erotick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rovině, ale především jako výrazový prostředek řešící otázky osobnostní, </w:t>
      </w:r>
      <w:proofErr w:type="spellStart"/>
      <w:r>
        <w:rPr>
          <w:rFonts w:ascii="Arial" w:hAnsi="Arial"/>
          <w:sz w:val="21"/>
          <w:szCs w:val="21"/>
        </w:rPr>
        <w:t>partnersk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  <w:lang w:val="it-IT"/>
        </w:rPr>
        <w:t>i soci</w:t>
      </w:r>
      <w:proofErr w:type="spellStart"/>
      <w:r>
        <w:rPr>
          <w:rFonts w:ascii="Arial" w:hAnsi="Arial"/>
          <w:sz w:val="21"/>
          <w:szCs w:val="21"/>
        </w:rPr>
        <w:t>ální</w:t>
      </w:r>
      <w:proofErr w:type="spellEnd"/>
      <w:r>
        <w:rPr>
          <w:rFonts w:ascii="Arial" w:hAnsi="Arial"/>
          <w:sz w:val="21"/>
          <w:szCs w:val="21"/>
        </w:rPr>
        <w:t xml:space="preserve"> problematiky. Na výstavě budou zastoupeni přední čeští výtvarní </w:t>
      </w:r>
      <w:proofErr w:type="spellStart"/>
      <w:r>
        <w:rPr>
          <w:rFonts w:ascii="Arial" w:hAnsi="Arial"/>
          <w:sz w:val="21"/>
          <w:szCs w:val="21"/>
        </w:rPr>
        <w:t>fotografov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: Marian Beneš, Vasil Stanko, Petra Skoupilová, Jan Pohribný, Jiří </w:t>
      </w:r>
      <w:r>
        <w:rPr>
          <w:rFonts w:ascii="Arial" w:hAnsi="Arial"/>
          <w:sz w:val="21"/>
          <w:szCs w:val="21"/>
          <w:lang w:val="fr-FR"/>
        </w:rPr>
        <w:t>Hanke, Pavel M</w:t>
      </w:r>
      <w:r>
        <w:rPr>
          <w:rFonts w:ascii="Arial" w:hAnsi="Arial"/>
          <w:sz w:val="21"/>
          <w:szCs w:val="21"/>
        </w:rPr>
        <w:t>ára, Jan Pohribný</w:t>
      </w:r>
      <w:r>
        <w:rPr>
          <w:rFonts w:ascii="Arial" w:hAnsi="Arial"/>
          <w:sz w:val="21"/>
          <w:szCs w:val="21"/>
          <w:lang w:val="nl-NL"/>
        </w:rPr>
        <w:t>, Roman Sejkot, Vladim</w:t>
      </w:r>
      <w:r>
        <w:rPr>
          <w:rFonts w:ascii="Arial" w:hAnsi="Arial"/>
          <w:sz w:val="21"/>
          <w:szCs w:val="21"/>
        </w:rPr>
        <w:t>í</w:t>
      </w:r>
      <w:r>
        <w:rPr>
          <w:rFonts w:ascii="Arial" w:hAnsi="Arial"/>
          <w:sz w:val="21"/>
          <w:szCs w:val="21"/>
          <w:lang w:val="de-DE"/>
        </w:rPr>
        <w:t xml:space="preserve">r </w:t>
      </w:r>
      <w:proofErr w:type="spellStart"/>
      <w:r>
        <w:rPr>
          <w:rFonts w:ascii="Arial" w:hAnsi="Arial"/>
          <w:sz w:val="21"/>
          <w:szCs w:val="21"/>
          <w:lang w:val="de-DE"/>
        </w:rPr>
        <w:t>Kozl</w:t>
      </w:r>
      <w:r>
        <w:rPr>
          <w:rFonts w:ascii="Arial" w:hAnsi="Arial"/>
          <w:sz w:val="21"/>
          <w:szCs w:val="21"/>
        </w:rPr>
        <w:t>ík</w:t>
      </w:r>
      <w:proofErr w:type="spellEnd"/>
      <w:r>
        <w:rPr>
          <w:rFonts w:ascii="Arial" w:hAnsi="Arial"/>
          <w:sz w:val="21"/>
          <w:szCs w:val="21"/>
        </w:rPr>
        <w:t>, Petr Zhoř</w:t>
      </w:r>
      <w:r>
        <w:rPr>
          <w:rFonts w:ascii="Arial" w:hAnsi="Arial"/>
          <w:sz w:val="21"/>
          <w:szCs w:val="21"/>
          <w:lang w:val="de-DE"/>
        </w:rPr>
        <w:t xml:space="preserve">, Rudolf Jung, </w:t>
      </w:r>
      <w:proofErr w:type="spellStart"/>
      <w:r>
        <w:rPr>
          <w:rFonts w:ascii="Arial" w:hAnsi="Arial"/>
          <w:sz w:val="21"/>
          <w:szCs w:val="21"/>
          <w:lang w:val="de-DE"/>
        </w:rPr>
        <w:t>Zden</w:t>
      </w:r>
      <w:r>
        <w:rPr>
          <w:rFonts w:ascii="Arial" w:hAnsi="Arial"/>
          <w:sz w:val="21"/>
          <w:szCs w:val="21"/>
        </w:rPr>
        <w:t>ěk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Lhotá</w:t>
      </w:r>
      <w:proofErr w:type="spellEnd"/>
      <w:r>
        <w:rPr>
          <w:rFonts w:ascii="Arial" w:hAnsi="Arial"/>
          <w:sz w:val="21"/>
          <w:szCs w:val="21"/>
          <w:lang w:val="pt-PT"/>
        </w:rPr>
        <w:t>k, Rudo Prekop</w:t>
      </w:r>
      <w:r>
        <w:rPr>
          <w:rFonts w:ascii="Arial" w:hAnsi="Arial"/>
          <w:sz w:val="21"/>
          <w:szCs w:val="21"/>
          <w:lang w:val="it-IT"/>
        </w:rPr>
        <w:t xml:space="preserve"> a dal</w:t>
      </w:r>
      <w:proofErr w:type="spellStart"/>
      <w:r>
        <w:rPr>
          <w:rFonts w:ascii="Arial" w:hAnsi="Arial"/>
          <w:sz w:val="21"/>
          <w:szCs w:val="21"/>
        </w:rPr>
        <w:t>ší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3B29EB" w:rsidRDefault="00265F3C">
      <w:pPr>
        <w:spacing w:before="120" w:after="240" w:line="360" w:lineRule="auto"/>
        <w:jc w:val="both"/>
        <w:rPr>
          <w:rFonts w:ascii="Arial" w:eastAsia="Arial" w:hAnsi="Arial" w:cs="Arial"/>
          <w:sz w:val="21"/>
          <w:szCs w:val="21"/>
          <w:shd w:val="clear" w:color="auto" w:fill="FFFFFF"/>
        </w:rPr>
      </w:pPr>
      <w:r>
        <w:rPr>
          <w:rFonts w:ascii="Arial" w:hAnsi="Arial"/>
          <w:sz w:val="21"/>
          <w:szCs w:val="21"/>
          <w:shd w:val="clear" w:color="auto" w:fill="FFFFFF"/>
        </w:rPr>
        <w:t xml:space="preserve">Vystavovaní 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fotografov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1"/>
          <w:szCs w:val="21"/>
          <w:shd w:val="clear" w:color="auto" w:fill="FFFFFF"/>
        </w:rPr>
        <w:t xml:space="preserve">náleží </w:t>
      </w:r>
      <w:r>
        <w:rPr>
          <w:rFonts w:ascii="Arial" w:hAnsi="Arial"/>
          <w:sz w:val="21"/>
          <w:szCs w:val="21"/>
          <w:shd w:val="clear" w:color="auto" w:fill="FFFFFF"/>
          <w:lang w:val="fr-FR"/>
        </w:rPr>
        <w:t>sou</w:t>
      </w:r>
      <w:r>
        <w:rPr>
          <w:rFonts w:ascii="Arial" w:hAnsi="Arial"/>
          <w:sz w:val="21"/>
          <w:szCs w:val="21"/>
          <w:shd w:val="clear" w:color="auto" w:fill="FFFFFF"/>
        </w:rPr>
        <w:t>časně k přední</w:t>
      </w:r>
      <w:r>
        <w:rPr>
          <w:rFonts w:ascii="Arial" w:hAnsi="Arial"/>
          <w:sz w:val="21"/>
          <w:szCs w:val="21"/>
          <w:shd w:val="clear" w:color="auto" w:fill="FFFFFF"/>
          <w:lang w:val="da-DK"/>
        </w:rPr>
        <w:t>m pedagog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ům</w:t>
      </w:r>
      <w:proofErr w:type="spellEnd"/>
      <w:r>
        <w:rPr>
          <w:rFonts w:ascii="Arial" w:hAnsi="Arial"/>
          <w:sz w:val="21"/>
          <w:szCs w:val="21"/>
          <w:shd w:val="clear" w:color="auto" w:fill="FFFFFF"/>
        </w:rPr>
        <w:t xml:space="preserve"> fotografický</w:t>
      </w:r>
      <w:proofErr w:type="spellStart"/>
      <w:r>
        <w:rPr>
          <w:rFonts w:ascii="Arial" w:hAnsi="Arial"/>
          <w:sz w:val="21"/>
          <w:szCs w:val="21"/>
          <w:shd w:val="clear" w:color="auto" w:fill="FFFFFF"/>
          <w:lang w:val="de-DE"/>
        </w:rPr>
        <w:t>ch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de-DE"/>
        </w:rPr>
        <w:t xml:space="preserve"> </w:t>
      </w:r>
      <w:r>
        <w:rPr>
          <w:rFonts w:ascii="Arial" w:hAnsi="Arial"/>
          <w:sz w:val="21"/>
          <w:szCs w:val="21"/>
          <w:shd w:val="clear" w:color="auto" w:fill="FFFFFF"/>
        </w:rPr>
        <w:t>škol, kurátorů</w:t>
      </w:r>
      <w:r>
        <w:rPr>
          <w:rFonts w:ascii="Arial" w:hAnsi="Arial"/>
          <w:sz w:val="21"/>
          <w:szCs w:val="21"/>
          <w:shd w:val="clear" w:color="auto" w:fill="FFFFFF"/>
          <w:lang w:val="en-US"/>
        </w:rPr>
        <w:t xml:space="preserve">m a </w:t>
      </w:r>
      <w:proofErr w:type="spellStart"/>
      <w:r>
        <w:rPr>
          <w:rFonts w:ascii="Arial" w:hAnsi="Arial"/>
          <w:sz w:val="21"/>
          <w:szCs w:val="21"/>
          <w:shd w:val="clear" w:color="auto" w:fill="FFFFFF"/>
          <w:lang w:val="en-US"/>
        </w:rPr>
        <w:t>historik</w:t>
      </w:r>
      <w:r>
        <w:rPr>
          <w:rFonts w:ascii="Arial" w:hAnsi="Arial"/>
          <w:sz w:val="21"/>
          <w:szCs w:val="21"/>
          <w:shd w:val="clear" w:color="auto" w:fill="FFFFFF"/>
        </w:rPr>
        <w:t>ům</w:t>
      </w:r>
      <w:proofErr w:type="spellEnd"/>
      <w:r>
        <w:rPr>
          <w:rFonts w:ascii="Arial" w:hAnsi="Arial"/>
          <w:sz w:val="21"/>
          <w:szCs w:val="21"/>
          <w:shd w:val="clear" w:color="auto" w:fill="FFFFFF"/>
        </w:rPr>
        <w:t xml:space="preserve"> fotografie. Výstavy se zúčastňují 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členov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1"/>
          <w:szCs w:val="21"/>
          <w:shd w:val="clear" w:color="auto" w:fill="FFFFFF"/>
        </w:rPr>
        <w:t xml:space="preserve">APF na základě 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kurátorsk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fr-FR"/>
        </w:rPr>
        <w:t>é</w:t>
      </w:r>
      <w:r>
        <w:rPr>
          <w:rFonts w:ascii="Arial" w:hAnsi="Arial"/>
          <w:sz w:val="21"/>
          <w:szCs w:val="21"/>
          <w:shd w:val="clear" w:color="auto" w:fill="FFFFFF"/>
        </w:rPr>
        <w:t xml:space="preserve">ho výběru Zdeňka Lhotáka a Vladimíra Kozlíka. </w:t>
      </w:r>
      <w:r>
        <w:rPr>
          <w:rFonts w:ascii="Arial" w:hAnsi="Arial"/>
          <w:sz w:val="21"/>
          <w:szCs w:val="21"/>
        </w:rPr>
        <w:t>T</w:t>
      </w:r>
      <w:r>
        <w:rPr>
          <w:rFonts w:ascii="Arial" w:hAnsi="Arial"/>
          <w:sz w:val="21"/>
          <w:szCs w:val="21"/>
          <w:lang w:val="it-IT"/>
        </w:rPr>
        <w:t>ato v</w:t>
      </w:r>
      <w:proofErr w:type="spellStart"/>
      <w:r>
        <w:rPr>
          <w:rFonts w:ascii="Arial" w:hAnsi="Arial"/>
          <w:sz w:val="21"/>
          <w:szCs w:val="21"/>
        </w:rPr>
        <w:t>ýstava</w:t>
      </w:r>
      <w:proofErr w:type="spellEnd"/>
      <w:r>
        <w:rPr>
          <w:rFonts w:ascii="Arial" w:hAnsi="Arial"/>
          <w:sz w:val="21"/>
          <w:szCs w:val="21"/>
        </w:rPr>
        <w:t xml:space="preserve"> bude ještě minimálně </w:t>
      </w:r>
      <w:proofErr w:type="spellStart"/>
      <w:r>
        <w:rPr>
          <w:rFonts w:ascii="Arial" w:hAnsi="Arial"/>
          <w:sz w:val="21"/>
          <w:szCs w:val="21"/>
        </w:rPr>
        <w:t>dvakrá</w:t>
      </w:r>
      <w:proofErr w:type="spellEnd"/>
      <w:r>
        <w:rPr>
          <w:rFonts w:ascii="Arial" w:hAnsi="Arial"/>
          <w:sz w:val="21"/>
          <w:szCs w:val="21"/>
          <w:lang w:val="en-US"/>
        </w:rPr>
        <w:t xml:space="preserve">t </w:t>
      </w:r>
      <w:proofErr w:type="spellStart"/>
      <w:r>
        <w:rPr>
          <w:rFonts w:ascii="Arial" w:hAnsi="Arial"/>
          <w:sz w:val="21"/>
          <w:szCs w:val="21"/>
          <w:lang w:val="en-US"/>
        </w:rPr>
        <w:t>repr</w:t>
      </w:r>
      <w:r>
        <w:rPr>
          <w:rFonts w:ascii="Arial" w:hAnsi="Arial"/>
          <w:sz w:val="21"/>
          <w:szCs w:val="21"/>
        </w:rPr>
        <w:t>ízována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it-IT"/>
        </w:rPr>
        <w:t xml:space="preserve"> na dal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ší</w:t>
      </w:r>
      <w:r>
        <w:rPr>
          <w:rFonts w:ascii="Arial" w:hAnsi="Arial"/>
          <w:sz w:val="21"/>
          <w:szCs w:val="21"/>
          <w:shd w:val="clear" w:color="auto" w:fill="FFFFFF"/>
          <w:lang w:val="de-DE"/>
        </w:rPr>
        <w:t>ch</w:t>
      </w:r>
      <w:proofErr w:type="spellEnd"/>
      <w:r>
        <w:rPr>
          <w:rFonts w:ascii="Arial" w:hAnsi="Arial"/>
          <w:sz w:val="21"/>
          <w:szCs w:val="21"/>
          <w:shd w:val="clear" w:color="auto" w:fill="FFFFFF"/>
          <w:lang w:val="de-DE"/>
        </w:rPr>
        <w:t xml:space="preserve"> m</w:t>
      </w:r>
      <w:proofErr w:type="spellStart"/>
      <w:r>
        <w:rPr>
          <w:rFonts w:ascii="Arial" w:hAnsi="Arial"/>
          <w:sz w:val="21"/>
          <w:szCs w:val="21"/>
          <w:shd w:val="clear" w:color="auto" w:fill="FFFFFF"/>
        </w:rPr>
        <w:t>ístech</w:t>
      </w:r>
      <w:proofErr w:type="spellEnd"/>
      <w:r>
        <w:rPr>
          <w:rFonts w:ascii="Arial" w:hAnsi="Arial"/>
          <w:sz w:val="21"/>
          <w:szCs w:val="21"/>
          <w:shd w:val="clear" w:color="auto" w:fill="FFFFFF"/>
        </w:rPr>
        <w:t xml:space="preserve"> Česka.</w:t>
      </w:r>
    </w:p>
    <w:p w:rsidR="003B29EB" w:rsidRDefault="00265F3C">
      <w:pPr>
        <w:spacing w:before="120"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  <w:lang w:val="nl-NL"/>
        </w:rPr>
        <w:t>K v</w:t>
      </w:r>
      <w:proofErr w:type="spellStart"/>
      <w:r>
        <w:rPr>
          <w:rFonts w:ascii="Arial" w:hAnsi="Arial"/>
          <w:sz w:val="21"/>
          <w:szCs w:val="21"/>
        </w:rPr>
        <w:t>ýstavě</w:t>
      </w:r>
      <w:proofErr w:type="spellEnd"/>
      <w:r>
        <w:rPr>
          <w:rFonts w:ascii="Arial" w:hAnsi="Arial"/>
          <w:sz w:val="21"/>
          <w:szCs w:val="21"/>
        </w:rPr>
        <w:t xml:space="preserve"> Tělo jako znak bude vydán katalog v rozsahu 56 stran s obrazovou prezentací vystavený</w:t>
      </w:r>
      <w:proofErr w:type="spellStart"/>
      <w:r>
        <w:rPr>
          <w:rFonts w:ascii="Arial" w:hAnsi="Arial"/>
          <w:sz w:val="21"/>
          <w:szCs w:val="21"/>
          <w:lang w:val="de-DE"/>
        </w:rPr>
        <w:t>ch</w:t>
      </w:r>
      <w:proofErr w:type="spellEnd"/>
      <w:r>
        <w:rPr>
          <w:rFonts w:ascii="Arial" w:hAnsi="Arial"/>
          <w:sz w:val="21"/>
          <w:szCs w:val="21"/>
          <w:lang w:val="de-DE"/>
        </w:rPr>
        <w:t xml:space="preserve"> d</w:t>
      </w:r>
      <w:proofErr w:type="spellStart"/>
      <w:r>
        <w:rPr>
          <w:rFonts w:ascii="Arial" w:hAnsi="Arial"/>
          <w:sz w:val="21"/>
          <w:szCs w:val="21"/>
        </w:rPr>
        <w:t>ěl</w:t>
      </w:r>
      <w:proofErr w:type="spellEnd"/>
      <w:r>
        <w:rPr>
          <w:rFonts w:ascii="Arial" w:hAnsi="Arial"/>
          <w:sz w:val="21"/>
          <w:szCs w:val="21"/>
        </w:rPr>
        <w:t xml:space="preserve"> i autorů. V</w:t>
      </w:r>
      <w:bookmarkStart w:id="0" w:name="_GoBack"/>
      <w:bookmarkEnd w:id="0"/>
      <w:r>
        <w:rPr>
          <w:rFonts w:ascii="Arial" w:hAnsi="Arial"/>
          <w:sz w:val="21"/>
          <w:szCs w:val="21"/>
        </w:rPr>
        <w:t>ýstavu bude tak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doprovázet Almanach III, který bude obsahovat signovaný tisk od </w:t>
      </w:r>
      <w:proofErr w:type="spellStart"/>
      <w:r>
        <w:rPr>
          <w:rFonts w:ascii="Arial" w:hAnsi="Arial"/>
          <w:sz w:val="21"/>
          <w:szCs w:val="21"/>
        </w:rPr>
        <w:t>každ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ho autora a který bude vydán v </w:t>
      </w:r>
      <w:proofErr w:type="spellStart"/>
      <w:r>
        <w:rPr>
          <w:rFonts w:ascii="Arial" w:hAnsi="Arial"/>
          <w:sz w:val="21"/>
          <w:szCs w:val="21"/>
        </w:rPr>
        <w:t>limitovan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edici 20 kusů. Almanach je primárně </w:t>
      </w:r>
      <w:proofErr w:type="spellStart"/>
      <w:r>
        <w:rPr>
          <w:rFonts w:ascii="Arial" w:hAnsi="Arial"/>
          <w:sz w:val="21"/>
          <w:szCs w:val="21"/>
        </w:rPr>
        <w:t>urč</w:t>
      </w:r>
      <w:proofErr w:type="spellEnd"/>
      <w:r>
        <w:rPr>
          <w:rFonts w:ascii="Arial" w:hAnsi="Arial"/>
          <w:sz w:val="21"/>
          <w:szCs w:val="21"/>
          <w:lang w:val="it-IT"/>
        </w:rPr>
        <w:t>en sb</w:t>
      </w:r>
      <w:r>
        <w:rPr>
          <w:rFonts w:ascii="Arial" w:hAnsi="Arial"/>
          <w:sz w:val="21"/>
          <w:szCs w:val="21"/>
        </w:rPr>
        <w:t>ě</w:t>
      </w:r>
      <w:r>
        <w:rPr>
          <w:rFonts w:ascii="Arial" w:hAnsi="Arial"/>
          <w:sz w:val="21"/>
          <w:szCs w:val="21"/>
          <w:lang w:val="it-IT"/>
        </w:rPr>
        <w:t>ratel</w:t>
      </w:r>
      <w:r>
        <w:rPr>
          <w:rFonts w:ascii="Arial" w:hAnsi="Arial"/>
          <w:sz w:val="21"/>
          <w:szCs w:val="21"/>
        </w:rPr>
        <w:t>ů</w:t>
      </w:r>
      <w:r>
        <w:rPr>
          <w:rFonts w:ascii="Arial" w:hAnsi="Arial"/>
          <w:sz w:val="21"/>
          <w:szCs w:val="21"/>
          <w:lang w:val="pt-PT"/>
        </w:rPr>
        <w:t>m um</w:t>
      </w:r>
      <w:proofErr w:type="spellStart"/>
      <w:r>
        <w:rPr>
          <w:rFonts w:ascii="Arial" w:hAnsi="Arial"/>
          <w:sz w:val="21"/>
          <w:szCs w:val="21"/>
        </w:rPr>
        <w:t>ěleck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 w:rsidR="00564EEC">
        <w:rPr>
          <w:rFonts w:ascii="Arial" w:hAnsi="Arial"/>
          <w:sz w:val="21"/>
          <w:szCs w:val="21"/>
        </w:rPr>
        <w:t>fotografie, muze</w:t>
      </w:r>
      <w:r>
        <w:rPr>
          <w:rFonts w:ascii="Arial" w:hAnsi="Arial"/>
          <w:sz w:val="21"/>
          <w:szCs w:val="21"/>
        </w:rPr>
        <w:t>ím, firmám a další</w:t>
      </w:r>
      <w:r>
        <w:rPr>
          <w:rFonts w:ascii="Arial" w:hAnsi="Arial"/>
          <w:sz w:val="21"/>
          <w:szCs w:val="21"/>
          <w:lang w:val="es-ES_tradnl"/>
        </w:rPr>
        <w:t>m instituc</w:t>
      </w:r>
      <w:proofErr w:type="spellStart"/>
      <w:r>
        <w:rPr>
          <w:rFonts w:ascii="Arial" w:hAnsi="Arial"/>
          <w:sz w:val="21"/>
          <w:szCs w:val="21"/>
        </w:rPr>
        <w:t>ím</w:t>
      </w:r>
      <w:proofErr w:type="spellEnd"/>
      <w:r>
        <w:rPr>
          <w:rFonts w:ascii="Arial" w:hAnsi="Arial"/>
          <w:sz w:val="21"/>
          <w:szCs w:val="21"/>
        </w:rPr>
        <w:t>. Výstava je realizována za podpory Státního Fondu kultury ČR.</w:t>
      </w: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 rámci výstavy Tělo jako znak </w:t>
      </w:r>
      <w:proofErr w:type="spellStart"/>
      <w:r>
        <w:rPr>
          <w:rFonts w:ascii="Arial" w:hAnsi="Arial"/>
          <w:sz w:val="21"/>
          <w:szCs w:val="21"/>
        </w:rPr>
        <w:t>probě</w:t>
      </w:r>
      <w:r>
        <w:rPr>
          <w:rFonts w:ascii="Arial" w:hAnsi="Arial"/>
          <w:sz w:val="21"/>
          <w:szCs w:val="21"/>
          <w:lang w:val="de-DE"/>
        </w:rPr>
        <w:t>hne</w:t>
      </w:r>
      <w:proofErr w:type="spellEnd"/>
      <w:r>
        <w:rPr>
          <w:rFonts w:ascii="Arial" w:hAnsi="Arial"/>
          <w:sz w:val="21"/>
          <w:szCs w:val="21"/>
          <w:lang w:val="de-DE"/>
        </w:rPr>
        <w:t xml:space="preserve"> v</w:t>
      </w:r>
      <w:r>
        <w:rPr>
          <w:rFonts w:ascii="Arial" w:hAnsi="Arial"/>
          <w:sz w:val="21"/>
          <w:szCs w:val="21"/>
        </w:rPr>
        <w:t xml:space="preserve"> Czech </w:t>
      </w:r>
      <w:proofErr w:type="spellStart"/>
      <w:r>
        <w:rPr>
          <w:rFonts w:ascii="Arial" w:hAnsi="Arial"/>
          <w:sz w:val="21"/>
          <w:szCs w:val="21"/>
        </w:rPr>
        <w:t>Photo</w:t>
      </w:r>
      <w:proofErr w:type="spellEnd"/>
      <w:r>
        <w:rPr>
          <w:rFonts w:ascii="Arial" w:hAnsi="Arial"/>
          <w:sz w:val="21"/>
          <w:szCs w:val="21"/>
        </w:rPr>
        <w:t xml:space="preserve"> Centre ve středu 28. března od 14 hodin slavnostní vyhlášení Osobnosti </w:t>
      </w:r>
      <w:proofErr w:type="spellStart"/>
      <w:r>
        <w:rPr>
          <w:rFonts w:ascii="Arial" w:hAnsi="Arial"/>
          <w:sz w:val="21"/>
          <w:szCs w:val="21"/>
        </w:rPr>
        <w:t>česk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fotografie 2017. Tato prestižní cena, kterou udílí APF na základě výběru </w:t>
      </w:r>
      <w:proofErr w:type="spellStart"/>
      <w:r>
        <w:rPr>
          <w:rFonts w:ascii="Arial" w:hAnsi="Arial"/>
          <w:sz w:val="21"/>
          <w:szCs w:val="21"/>
        </w:rPr>
        <w:t>odborn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poroty již </w:t>
      </w:r>
      <w:proofErr w:type="spellStart"/>
      <w:r>
        <w:rPr>
          <w:rFonts w:ascii="Arial" w:hAnsi="Arial"/>
          <w:sz w:val="21"/>
          <w:szCs w:val="21"/>
        </w:rPr>
        <w:t>popatná</w:t>
      </w:r>
      <w:r>
        <w:rPr>
          <w:rFonts w:ascii="Arial" w:hAnsi="Arial"/>
          <w:sz w:val="21"/>
          <w:szCs w:val="21"/>
          <w:lang w:val="en-US"/>
        </w:rPr>
        <w:t>ct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, je určena fotografovi, </w:t>
      </w:r>
      <w:proofErr w:type="spellStart"/>
      <w:r>
        <w:rPr>
          <w:rFonts w:ascii="Arial" w:hAnsi="Arial"/>
          <w:sz w:val="21"/>
          <w:szCs w:val="21"/>
        </w:rPr>
        <w:t>fotografick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mu pedagogovi, kurátorovi, teoretikovi fotografie, galeristovi či vydavateli, který v průběhu kalendářního roku zásadním způsobem </w:t>
      </w:r>
      <w:proofErr w:type="spellStart"/>
      <w:r>
        <w:rPr>
          <w:rFonts w:ascii="Arial" w:hAnsi="Arial"/>
          <w:sz w:val="21"/>
          <w:szCs w:val="21"/>
        </w:rPr>
        <w:t>př</w:t>
      </w:r>
      <w:proofErr w:type="spellEnd"/>
      <w:r>
        <w:rPr>
          <w:rFonts w:ascii="Arial" w:hAnsi="Arial"/>
          <w:sz w:val="21"/>
          <w:szCs w:val="21"/>
          <w:lang w:val="it-IT"/>
        </w:rPr>
        <w:t>isp</w:t>
      </w:r>
      <w:proofErr w:type="spellStart"/>
      <w:r>
        <w:rPr>
          <w:rFonts w:ascii="Arial" w:hAnsi="Arial"/>
          <w:sz w:val="21"/>
          <w:szCs w:val="21"/>
        </w:rPr>
        <w:t>ěje</w:t>
      </w:r>
      <w:proofErr w:type="spellEnd"/>
      <w:r>
        <w:rPr>
          <w:rFonts w:ascii="Arial" w:hAnsi="Arial"/>
          <w:sz w:val="21"/>
          <w:szCs w:val="21"/>
        </w:rPr>
        <w:t xml:space="preserve"> ke kvalitě, rozvoji nebo propagaci </w:t>
      </w:r>
      <w:proofErr w:type="spellStart"/>
      <w:r>
        <w:rPr>
          <w:rFonts w:ascii="Arial" w:hAnsi="Arial"/>
          <w:sz w:val="21"/>
          <w:szCs w:val="21"/>
        </w:rPr>
        <w:t>česk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tvůrčí fotografie u nás či v zahraničí</w:t>
      </w:r>
      <w:r>
        <w:rPr>
          <w:rFonts w:ascii="Arial" w:hAnsi="Arial"/>
          <w:sz w:val="21"/>
          <w:szCs w:val="21"/>
          <w:lang w:val="da-DK"/>
        </w:rPr>
        <w:t>. APF ud</w:t>
      </w:r>
      <w:proofErr w:type="spellStart"/>
      <w:r>
        <w:rPr>
          <w:rFonts w:ascii="Arial" w:hAnsi="Arial"/>
          <w:sz w:val="21"/>
          <w:szCs w:val="21"/>
        </w:rPr>
        <w:t>ěluje</w:t>
      </w:r>
      <w:proofErr w:type="spellEnd"/>
      <w:r>
        <w:rPr>
          <w:rFonts w:ascii="Arial" w:hAnsi="Arial"/>
          <w:sz w:val="21"/>
          <w:szCs w:val="21"/>
        </w:rPr>
        <w:t xml:space="preserve"> tak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cenu „Osobnost </w:t>
      </w:r>
      <w:proofErr w:type="spellStart"/>
      <w:r>
        <w:rPr>
          <w:rFonts w:ascii="Arial" w:hAnsi="Arial"/>
          <w:sz w:val="21"/>
          <w:szCs w:val="21"/>
        </w:rPr>
        <w:t>česk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fotografie - za dlouhodobý přínos fotografii“, jež je určena osobnosti, která dlouhodobě</w:t>
      </w:r>
      <w:r>
        <w:rPr>
          <w:rFonts w:ascii="Arial" w:hAnsi="Arial"/>
          <w:sz w:val="21"/>
          <w:szCs w:val="21"/>
          <w:lang w:val="nl-NL"/>
        </w:rPr>
        <w:t>, z</w:t>
      </w:r>
      <w:proofErr w:type="spellStart"/>
      <w:r>
        <w:rPr>
          <w:rFonts w:ascii="Arial" w:hAnsi="Arial"/>
          <w:sz w:val="21"/>
          <w:szCs w:val="21"/>
        </w:rPr>
        <w:t>ásadním</w:t>
      </w:r>
      <w:proofErr w:type="spellEnd"/>
      <w:r>
        <w:rPr>
          <w:rFonts w:ascii="Arial" w:hAnsi="Arial"/>
          <w:sz w:val="21"/>
          <w:szCs w:val="21"/>
        </w:rPr>
        <w:t xml:space="preserve"> způsobem </w:t>
      </w:r>
      <w:proofErr w:type="spellStart"/>
      <w:r>
        <w:rPr>
          <w:rFonts w:ascii="Arial" w:hAnsi="Arial"/>
          <w:sz w:val="21"/>
          <w:szCs w:val="21"/>
        </w:rPr>
        <w:t>př</w:t>
      </w:r>
      <w:proofErr w:type="spellEnd"/>
      <w:r>
        <w:rPr>
          <w:rFonts w:ascii="Arial" w:hAnsi="Arial"/>
          <w:sz w:val="21"/>
          <w:szCs w:val="21"/>
          <w:lang w:val="it-IT"/>
        </w:rPr>
        <w:t>isp</w:t>
      </w:r>
      <w:proofErr w:type="spellStart"/>
      <w:r>
        <w:rPr>
          <w:rFonts w:ascii="Arial" w:hAnsi="Arial"/>
          <w:sz w:val="21"/>
          <w:szCs w:val="21"/>
        </w:rPr>
        <w:t>ěla</w:t>
      </w:r>
      <w:proofErr w:type="spellEnd"/>
      <w:r>
        <w:rPr>
          <w:rFonts w:ascii="Arial" w:hAnsi="Arial"/>
          <w:sz w:val="21"/>
          <w:szCs w:val="21"/>
        </w:rPr>
        <w:t xml:space="preserve"> ke kvalitě, rozvoji nebo </w:t>
      </w: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265F3C" w:rsidRDefault="00265F3C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:rsidR="003B29EB" w:rsidRDefault="00265F3C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propagaci </w:t>
      </w:r>
      <w:proofErr w:type="spellStart"/>
      <w:r>
        <w:rPr>
          <w:rFonts w:ascii="Arial" w:hAnsi="Arial"/>
          <w:sz w:val="21"/>
          <w:szCs w:val="21"/>
        </w:rPr>
        <w:t>česk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tvůrčí fotografie u nás či v zahraničí. V posledních dvou letech byla cena rozšířena o kategorie „Publikace roku“ a „Kalendář roku“. </w:t>
      </w:r>
    </w:p>
    <w:p w:rsidR="003B29EB" w:rsidRDefault="00265F3C">
      <w:pPr>
        <w:spacing w:line="360" w:lineRule="auto"/>
        <w:jc w:val="both"/>
        <w:rPr>
          <w:rFonts w:ascii="Arial" w:eastAsia="Arial" w:hAnsi="Arial" w:cs="Arial"/>
          <w:color w:val="0D0D0D"/>
          <w:sz w:val="21"/>
          <w:szCs w:val="21"/>
          <w:u w:color="0D0D0D"/>
        </w:rPr>
      </w:pPr>
      <w:r>
        <w:rPr>
          <w:rFonts w:ascii="Arial" w:hAnsi="Arial"/>
          <w:color w:val="0D0D0D"/>
          <w:sz w:val="21"/>
          <w:szCs w:val="21"/>
          <w:u w:color="0D0D0D"/>
        </w:rPr>
        <w:t xml:space="preserve">Výstava </w:t>
      </w:r>
      <w:r>
        <w:rPr>
          <w:rFonts w:ascii="Arial" w:hAnsi="Arial"/>
          <w:sz w:val="21"/>
          <w:szCs w:val="21"/>
        </w:rPr>
        <w:t xml:space="preserve">Tělo jako znak </w:t>
      </w:r>
      <w:r>
        <w:rPr>
          <w:rFonts w:ascii="Arial" w:hAnsi="Arial"/>
          <w:color w:val="0D0D0D"/>
          <w:sz w:val="21"/>
          <w:szCs w:val="21"/>
          <w:u w:color="0D0D0D"/>
        </w:rPr>
        <w:t xml:space="preserve">potrvá v Czech </w:t>
      </w:r>
      <w:proofErr w:type="spellStart"/>
      <w:r>
        <w:rPr>
          <w:rFonts w:ascii="Arial" w:hAnsi="Arial"/>
          <w:color w:val="0D0D0D"/>
          <w:sz w:val="21"/>
          <w:szCs w:val="21"/>
          <w:u w:color="0D0D0D"/>
        </w:rPr>
        <w:t>Photo</w:t>
      </w:r>
      <w:proofErr w:type="spellEnd"/>
      <w:r>
        <w:rPr>
          <w:rFonts w:ascii="Arial" w:hAnsi="Arial"/>
          <w:color w:val="0D0D0D"/>
          <w:sz w:val="21"/>
          <w:szCs w:val="21"/>
          <w:u w:color="0D0D0D"/>
        </w:rPr>
        <w:t xml:space="preserve"> Centre od 28. ú</w:t>
      </w:r>
      <w:r>
        <w:rPr>
          <w:rFonts w:ascii="Arial" w:hAnsi="Arial"/>
          <w:color w:val="0D0D0D"/>
          <w:sz w:val="21"/>
          <w:szCs w:val="21"/>
          <w:u w:color="0D0D0D"/>
          <w:lang w:val="pt-PT"/>
        </w:rPr>
        <w:t>nora do 1. dubna. Bude otev</w:t>
      </w:r>
      <w:proofErr w:type="spellStart"/>
      <w:r>
        <w:rPr>
          <w:rFonts w:ascii="Arial" w:hAnsi="Arial"/>
          <w:color w:val="0D0D0D"/>
          <w:sz w:val="21"/>
          <w:szCs w:val="21"/>
          <w:u w:color="0D0D0D"/>
        </w:rPr>
        <w:t>řena</w:t>
      </w:r>
      <w:proofErr w:type="spellEnd"/>
      <w:r>
        <w:rPr>
          <w:rFonts w:ascii="Arial" w:hAnsi="Arial"/>
          <w:color w:val="0D0D0D"/>
          <w:sz w:val="21"/>
          <w:szCs w:val="21"/>
          <w:u w:color="0D0D0D"/>
        </w:rPr>
        <w:t xml:space="preserve"> každý den kromě pondělí. V úterý až pátek vždy od 11.00 do 18.00 hodin a o víkendu od 10.00 do 18.00 hodin. Základní vstupné činí 80 a snížen</w:t>
      </w:r>
      <w:r>
        <w:rPr>
          <w:rFonts w:ascii="Arial" w:hAnsi="Arial"/>
          <w:color w:val="0D0D0D"/>
          <w:sz w:val="21"/>
          <w:szCs w:val="21"/>
          <w:u w:color="0D0D0D"/>
          <w:lang w:val="fr-FR"/>
        </w:rPr>
        <w:t xml:space="preserve">é </w:t>
      </w:r>
      <w:r>
        <w:rPr>
          <w:rFonts w:ascii="Arial" w:hAnsi="Arial"/>
          <w:color w:val="0D0D0D"/>
          <w:sz w:val="21"/>
          <w:szCs w:val="21"/>
          <w:u w:color="0D0D0D"/>
        </w:rPr>
        <w:t>40 korun. Galerie leží jen zhruba 100 metrů od stanice metra Nov</w:t>
      </w:r>
      <w:r>
        <w:rPr>
          <w:rFonts w:ascii="Arial" w:hAnsi="Arial"/>
          <w:color w:val="0D0D0D"/>
          <w:sz w:val="21"/>
          <w:szCs w:val="21"/>
          <w:u w:color="0D0D0D"/>
          <w:lang w:val="fr-FR"/>
        </w:rPr>
        <w:t xml:space="preserve">é </w:t>
      </w:r>
      <w:r>
        <w:rPr>
          <w:rFonts w:ascii="Arial" w:hAnsi="Arial"/>
          <w:color w:val="0D0D0D"/>
          <w:sz w:val="21"/>
          <w:szCs w:val="21"/>
          <w:u w:color="0D0D0D"/>
        </w:rPr>
        <w:t>Butovice na adrese Seydlerova 2835/4, Praha 5.</w:t>
      </w:r>
    </w:p>
    <w:p w:rsidR="003B29EB" w:rsidRDefault="00265F3C">
      <w:pPr>
        <w:spacing w:before="100" w:after="100" w:line="360" w:lineRule="auto"/>
        <w:jc w:val="both"/>
        <w:rPr>
          <w:rStyle w:val="dn"/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Další informace lze </w:t>
      </w:r>
      <w:proofErr w:type="spellStart"/>
      <w:r>
        <w:rPr>
          <w:rFonts w:ascii="Arial" w:hAnsi="Arial"/>
          <w:sz w:val="21"/>
          <w:szCs w:val="21"/>
        </w:rPr>
        <w:t>nal</w:t>
      </w:r>
      <w:proofErr w:type="spellEnd"/>
      <w:r>
        <w:rPr>
          <w:rFonts w:ascii="Arial" w:hAnsi="Arial"/>
          <w:sz w:val="21"/>
          <w:szCs w:val="21"/>
          <w:lang w:val="fr-FR"/>
        </w:rPr>
        <w:t>é</w:t>
      </w:r>
      <w:proofErr w:type="spellStart"/>
      <w:r>
        <w:rPr>
          <w:rFonts w:ascii="Arial" w:hAnsi="Arial"/>
          <w:sz w:val="21"/>
          <w:szCs w:val="21"/>
        </w:rPr>
        <w:t>zt</w:t>
      </w:r>
      <w:proofErr w:type="spellEnd"/>
      <w:r>
        <w:rPr>
          <w:rFonts w:ascii="Arial" w:hAnsi="Arial"/>
          <w:sz w:val="21"/>
          <w:szCs w:val="21"/>
        </w:rPr>
        <w:t xml:space="preserve"> na </w:t>
      </w:r>
      <w:hyperlink r:id="rId6" w:history="1">
        <w:r>
          <w:rPr>
            <w:rStyle w:val="Hyperlink0"/>
          </w:rPr>
          <w:t>www.czechphotocentre.cz</w:t>
        </w:r>
      </w:hyperlink>
      <w:r>
        <w:rPr>
          <w:rStyle w:val="dn"/>
          <w:rFonts w:ascii="Arial" w:hAnsi="Arial"/>
          <w:sz w:val="21"/>
          <w:szCs w:val="21"/>
        </w:rPr>
        <w:t>.</w:t>
      </w:r>
    </w:p>
    <w:p w:rsidR="003B29EB" w:rsidRDefault="003B29EB">
      <w:pPr>
        <w:spacing w:line="360" w:lineRule="auto"/>
        <w:jc w:val="both"/>
        <w:rPr>
          <w:rStyle w:val="dn"/>
          <w:rFonts w:ascii="Arial" w:eastAsia="Arial" w:hAnsi="Arial" w:cs="Arial"/>
          <w:b/>
          <w:bCs/>
          <w:sz w:val="18"/>
          <w:szCs w:val="18"/>
        </w:rPr>
      </w:pPr>
    </w:p>
    <w:p w:rsidR="003B29EB" w:rsidRDefault="00265F3C">
      <w:pPr>
        <w:spacing w:line="360" w:lineRule="auto"/>
        <w:jc w:val="both"/>
        <w:rPr>
          <w:rStyle w:val="dn"/>
          <w:rFonts w:ascii="Arial" w:eastAsia="Arial" w:hAnsi="Arial" w:cs="Arial"/>
          <w:sz w:val="21"/>
          <w:szCs w:val="21"/>
        </w:rPr>
      </w:pPr>
      <w:r>
        <w:rPr>
          <w:rStyle w:val="dn"/>
          <w:rFonts w:ascii="Arial" w:hAnsi="Arial"/>
          <w:b/>
          <w:bCs/>
          <w:sz w:val="21"/>
          <w:szCs w:val="21"/>
        </w:rPr>
        <w:t xml:space="preserve">Zdroj fotografií: </w:t>
      </w:r>
      <w:r>
        <w:rPr>
          <w:rStyle w:val="dn"/>
          <w:rFonts w:ascii="Arial" w:hAnsi="Arial"/>
          <w:sz w:val="21"/>
          <w:szCs w:val="21"/>
          <w:lang w:val="es-ES_tradnl"/>
        </w:rPr>
        <w:t>Asociace profesion</w:t>
      </w:r>
      <w:proofErr w:type="spellStart"/>
      <w:r>
        <w:rPr>
          <w:rStyle w:val="dn"/>
          <w:rFonts w:ascii="Arial" w:hAnsi="Arial"/>
          <w:sz w:val="21"/>
          <w:szCs w:val="21"/>
        </w:rPr>
        <w:t>álních</w:t>
      </w:r>
      <w:proofErr w:type="spellEnd"/>
      <w:r>
        <w:rPr>
          <w:rStyle w:val="dn"/>
          <w:rFonts w:ascii="Arial" w:hAnsi="Arial"/>
          <w:sz w:val="21"/>
          <w:szCs w:val="21"/>
        </w:rPr>
        <w:t xml:space="preserve"> fotografů ČR</w:t>
      </w:r>
    </w:p>
    <w:p w:rsidR="003B29EB" w:rsidRDefault="003B29EB">
      <w:pPr>
        <w:spacing w:line="360" w:lineRule="auto"/>
        <w:rPr>
          <w:rStyle w:val="dn"/>
          <w:rFonts w:ascii="Arial" w:eastAsia="Arial" w:hAnsi="Arial" w:cs="Arial"/>
          <w:b/>
          <w:bCs/>
          <w:sz w:val="21"/>
          <w:szCs w:val="21"/>
        </w:rPr>
      </w:pPr>
    </w:p>
    <w:p w:rsidR="003B29EB" w:rsidRDefault="00265F3C">
      <w:pPr>
        <w:spacing w:line="360" w:lineRule="auto"/>
        <w:rPr>
          <w:rStyle w:val="dn"/>
          <w:rFonts w:ascii="Arial" w:eastAsia="Arial" w:hAnsi="Arial" w:cs="Arial"/>
          <w:sz w:val="21"/>
          <w:szCs w:val="21"/>
        </w:rPr>
      </w:pPr>
      <w:r>
        <w:rPr>
          <w:rStyle w:val="dn"/>
          <w:rFonts w:ascii="Arial" w:hAnsi="Arial"/>
          <w:b/>
          <w:bCs/>
          <w:sz w:val="21"/>
          <w:szCs w:val="21"/>
        </w:rPr>
        <w:t xml:space="preserve">Kontakty a další </w:t>
      </w:r>
      <w:r>
        <w:rPr>
          <w:rStyle w:val="dn"/>
          <w:rFonts w:ascii="Arial" w:hAnsi="Arial"/>
          <w:b/>
          <w:bCs/>
          <w:sz w:val="21"/>
          <w:szCs w:val="21"/>
          <w:lang w:val="es-ES_tradnl"/>
        </w:rPr>
        <w:t xml:space="preserve">informace: </w:t>
      </w:r>
      <w:r>
        <w:rPr>
          <w:rStyle w:val="dn"/>
          <w:rFonts w:ascii="Arial" w:hAnsi="Arial"/>
          <w:sz w:val="21"/>
          <w:szCs w:val="21"/>
          <w:lang w:val="en-US"/>
        </w:rPr>
        <w:t>Public relations - Radek Pol</w:t>
      </w:r>
      <w:proofErr w:type="spellStart"/>
      <w:r>
        <w:rPr>
          <w:rStyle w:val="dn"/>
          <w:rFonts w:ascii="Arial" w:hAnsi="Arial"/>
          <w:sz w:val="21"/>
          <w:szCs w:val="21"/>
        </w:rPr>
        <w:t>ák</w:t>
      </w:r>
      <w:proofErr w:type="spellEnd"/>
      <w:r>
        <w:rPr>
          <w:rStyle w:val="dn"/>
          <w:rFonts w:ascii="Arial" w:hAnsi="Arial"/>
          <w:sz w:val="21"/>
          <w:szCs w:val="21"/>
        </w:rPr>
        <w:t xml:space="preserve"> tel.: +420 778 </w:t>
      </w:r>
      <w:r>
        <w:rPr>
          <w:rStyle w:val="dn"/>
          <w:rFonts w:ascii="Arial" w:hAnsi="Arial"/>
          <w:sz w:val="21"/>
          <w:szCs w:val="21"/>
          <w:lang w:val="ru-RU"/>
        </w:rPr>
        <w:t>747</w:t>
      </w:r>
      <w:r>
        <w:rPr>
          <w:rStyle w:val="dn"/>
          <w:rFonts w:ascii="Arial" w:hAnsi="Arial"/>
          <w:sz w:val="21"/>
          <w:szCs w:val="21"/>
        </w:rPr>
        <w:t xml:space="preserve"> 113,  </w:t>
      </w:r>
      <w:hyperlink r:id="rId7" w:history="1">
        <w:r>
          <w:rPr>
            <w:rStyle w:val="Hyperlink0"/>
          </w:rPr>
          <w:t>polak@czechpressphoto.cz</w:t>
        </w:r>
      </w:hyperlink>
      <w:r>
        <w:rPr>
          <w:rStyle w:val="dn"/>
          <w:rFonts w:ascii="Arial" w:hAnsi="Arial"/>
          <w:sz w:val="21"/>
          <w:szCs w:val="21"/>
        </w:rPr>
        <w:t xml:space="preserve">, </w:t>
      </w:r>
      <w:hyperlink r:id="rId8" w:history="1">
        <w:r>
          <w:rPr>
            <w:rStyle w:val="Hyperlink0"/>
          </w:rPr>
          <w:t>www.czechphotocentre.cz</w:t>
        </w:r>
      </w:hyperlink>
      <w:r>
        <w:rPr>
          <w:rStyle w:val="dn"/>
          <w:rFonts w:ascii="Arial" w:hAnsi="Arial"/>
          <w:sz w:val="21"/>
          <w:szCs w:val="21"/>
        </w:rPr>
        <w:t xml:space="preserve">. </w:t>
      </w:r>
    </w:p>
    <w:p w:rsidR="003B29EB" w:rsidRDefault="003B29EB">
      <w:pPr>
        <w:spacing w:line="360" w:lineRule="auto"/>
      </w:pPr>
    </w:p>
    <w:sectPr w:rsidR="003B29EB">
      <w:headerReference w:type="default" r:id="rId9"/>
      <w:footerReference w:type="default" r:id="rId10"/>
      <w:pgSz w:w="11900" w:h="16840"/>
      <w:pgMar w:top="1417" w:right="1417" w:bottom="1417" w:left="1417" w:header="9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21" w:rsidRDefault="00265F3C">
      <w:pPr>
        <w:spacing w:after="0" w:line="240" w:lineRule="auto"/>
      </w:pPr>
      <w:r>
        <w:separator/>
      </w:r>
    </w:p>
  </w:endnote>
  <w:endnote w:type="continuationSeparator" w:id="0">
    <w:p w:rsidR="00437D21" w:rsidRDefault="0026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EB" w:rsidRDefault="00265F3C">
    <w:pPr>
      <w:pStyle w:val="Zpat"/>
      <w:tabs>
        <w:tab w:val="clear" w:pos="9072"/>
        <w:tab w:val="right" w:pos="9046"/>
      </w:tabs>
      <w:jc w:val="center"/>
    </w:pPr>
    <w:r>
      <w:rPr>
        <w:caps/>
        <w:color w:val="4F81BD"/>
        <w:u w:color="4F81BD"/>
      </w:rPr>
      <w:fldChar w:fldCharType="begin"/>
    </w:r>
    <w:r>
      <w:rPr>
        <w:caps/>
        <w:color w:val="4F81BD"/>
        <w:u w:color="4F81BD"/>
      </w:rPr>
      <w:instrText xml:space="preserve"> PAGE </w:instrText>
    </w:r>
    <w:r>
      <w:rPr>
        <w:caps/>
        <w:color w:val="4F81BD"/>
        <w:u w:color="4F81BD"/>
      </w:rPr>
      <w:fldChar w:fldCharType="separate"/>
    </w:r>
    <w:r w:rsidR="00564EEC">
      <w:rPr>
        <w:caps/>
        <w:noProof/>
        <w:color w:val="4F81BD"/>
        <w:u w:color="4F81BD"/>
      </w:rPr>
      <w:t>2</w:t>
    </w:r>
    <w:r>
      <w:rPr>
        <w:caps/>
        <w:color w:val="4F81BD"/>
        <w:u w:color="4F81B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21" w:rsidRDefault="00265F3C">
      <w:pPr>
        <w:spacing w:after="0" w:line="240" w:lineRule="auto"/>
      </w:pPr>
      <w:r>
        <w:separator/>
      </w:r>
    </w:p>
  </w:footnote>
  <w:footnote w:type="continuationSeparator" w:id="0">
    <w:p w:rsidR="00437D21" w:rsidRDefault="0026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EB" w:rsidRDefault="00265F3C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3223895</wp:posOffset>
          </wp:positionH>
          <wp:positionV relativeFrom="page">
            <wp:posOffset>621030</wp:posOffset>
          </wp:positionV>
          <wp:extent cx="841375" cy="84137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841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EB"/>
    <w:rsid w:val="00265F3C"/>
    <w:rsid w:val="003B29EB"/>
    <w:rsid w:val="00437D21"/>
    <w:rsid w:val="00564EEC"/>
    <w:rsid w:val="00730AC4"/>
    <w:rsid w:val="00F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31EB5-34A8-4AB2-9C66-8558C10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sz w:val="21"/>
      <w:szCs w:val="21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photocentr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ak@czechpressphot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photocentr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Trigema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Radek</dc:creator>
  <cp:lastModifiedBy>Netolický Michal</cp:lastModifiedBy>
  <cp:revision>3</cp:revision>
  <dcterms:created xsi:type="dcterms:W3CDTF">2018-02-22T12:15:00Z</dcterms:created>
  <dcterms:modified xsi:type="dcterms:W3CDTF">2018-02-22T14:34:00Z</dcterms:modified>
</cp:coreProperties>
</file>