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22" w:rsidRDefault="00CE5D3D" w:rsidP="00035CD4">
      <w:pPr>
        <w:spacing w:after="200" w:line="276" w:lineRule="auto"/>
        <w:rPr>
          <w:rFonts w:ascii="Calibri" w:eastAsia="Calibri" w:hAnsi="Calibri" w:cs="Calibri"/>
        </w:rPr>
      </w:pPr>
      <w:r>
        <w:rPr>
          <w:noProof/>
        </w:rPr>
        <w:drawing>
          <wp:inline distT="0" distB="0" distL="0" distR="0">
            <wp:extent cx="800100" cy="800100"/>
            <wp:effectExtent l="0" t="0" r="0" b="0"/>
            <wp:docPr id="1" name="Obrázek 1" descr="C:\Users\polak\AppData\Local\Microsoft\Windows\Temporary Internet Files\Content.Word\CP_RGB_k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_RGB_kol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035CD4">
        <w:rPr>
          <w:rFonts w:ascii="Calibri" w:eastAsia="Calibri" w:hAnsi="Calibri" w:cs="Calibri"/>
        </w:rPr>
        <w:tab/>
      </w:r>
      <w:r w:rsidR="00035CD4">
        <w:rPr>
          <w:rFonts w:ascii="Calibri" w:eastAsia="Calibri" w:hAnsi="Calibri" w:cs="Calibri"/>
        </w:rPr>
        <w:tab/>
      </w:r>
      <w:r w:rsidR="00035CD4">
        <w:rPr>
          <w:rFonts w:ascii="Calibri" w:eastAsia="Calibri" w:hAnsi="Calibri" w:cs="Calibri"/>
        </w:rPr>
        <w:tab/>
      </w:r>
      <w:r w:rsidR="00035CD4">
        <w:rPr>
          <w:rFonts w:ascii="Calibri" w:eastAsia="Calibri" w:hAnsi="Calibri" w:cs="Calibri"/>
        </w:rPr>
        <w:tab/>
      </w:r>
      <w:r w:rsidR="00035CD4">
        <w:rPr>
          <w:rFonts w:ascii="Calibri" w:eastAsia="Calibri" w:hAnsi="Calibri" w:cs="Calibri"/>
        </w:rPr>
        <w:tab/>
      </w:r>
      <w:r w:rsidR="00035CD4">
        <w:rPr>
          <w:rFonts w:ascii="Calibri" w:eastAsia="Calibri" w:hAnsi="Calibri" w:cs="Calibri"/>
        </w:rPr>
        <w:tab/>
      </w:r>
      <w:r w:rsidR="00035CD4">
        <w:rPr>
          <w:noProof/>
        </w:rPr>
        <w:drawing>
          <wp:inline distT="0" distB="0" distL="0" distR="0">
            <wp:extent cx="2609850" cy="679648"/>
            <wp:effectExtent l="0" t="0" r="0" b="6350"/>
            <wp:docPr id="2" name="Obrázek 2" descr="C:\Users\polak\AppData\Local\Microsoft\Windows\Temporary Internet Files\Content.Word\CRo-Radiozurnal-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Ro-Radiozurnal-H-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1848" cy="685377"/>
                    </a:xfrm>
                    <a:prstGeom prst="rect">
                      <a:avLst/>
                    </a:prstGeom>
                    <a:noFill/>
                    <a:ln>
                      <a:noFill/>
                    </a:ln>
                  </pic:spPr>
                </pic:pic>
              </a:graphicData>
            </a:graphic>
          </wp:inline>
        </w:drawing>
      </w:r>
    </w:p>
    <w:p w:rsidR="00084F76" w:rsidRDefault="00084F76">
      <w:pPr>
        <w:spacing w:after="200" w:line="276" w:lineRule="auto"/>
        <w:rPr>
          <w:rFonts w:ascii="Calibri" w:eastAsia="Calibri" w:hAnsi="Calibri" w:cs="Calibri"/>
          <w:b/>
        </w:rPr>
      </w:pPr>
    </w:p>
    <w:p w:rsidR="00CE5D3D" w:rsidRPr="00084F76" w:rsidRDefault="00084F76" w:rsidP="00084F76">
      <w:pPr>
        <w:spacing w:after="200" w:line="276" w:lineRule="auto"/>
        <w:jc w:val="center"/>
        <w:rPr>
          <w:rFonts w:ascii="Calibri" w:eastAsia="Calibri" w:hAnsi="Calibri" w:cs="Calibri"/>
          <w:b/>
          <w:sz w:val="27"/>
          <w:szCs w:val="27"/>
        </w:rPr>
      </w:pPr>
      <w:r w:rsidRPr="00084F76">
        <w:rPr>
          <w:rFonts w:ascii="Calibri" w:eastAsia="Calibri" w:hAnsi="Calibri" w:cs="Calibri"/>
          <w:b/>
          <w:sz w:val="27"/>
          <w:szCs w:val="27"/>
        </w:rPr>
        <w:t xml:space="preserve">Český rozhlas a Czech </w:t>
      </w:r>
      <w:proofErr w:type="spellStart"/>
      <w:r w:rsidRPr="00084F76">
        <w:rPr>
          <w:rFonts w:ascii="Calibri" w:eastAsia="Calibri" w:hAnsi="Calibri" w:cs="Calibri"/>
          <w:b/>
          <w:sz w:val="27"/>
          <w:szCs w:val="27"/>
        </w:rPr>
        <w:t>Photo</w:t>
      </w:r>
      <w:proofErr w:type="spellEnd"/>
      <w:r w:rsidRPr="00084F76">
        <w:rPr>
          <w:rFonts w:ascii="Calibri" w:eastAsia="Calibri" w:hAnsi="Calibri" w:cs="Calibri"/>
          <w:b/>
          <w:sz w:val="27"/>
          <w:szCs w:val="27"/>
        </w:rPr>
        <w:t xml:space="preserve"> organizují soutěž fotografií s tematikou roku 1968</w:t>
      </w:r>
    </w:p>
    <w:p w:rsidR="00084F76" w:rsidRDefault="00084F76">
      <w:pPr>
        <w:spacing w:after="200" w:line="276" w:lineRule="auto"/>
        <w:rPr>
          <w:rFonts w:ascii="Calibri" w:eastAsia="Calibri" w:hAnsi="Calibri" w:cs="Calibri"/>
          <w:b/>
        </w:rPr>
      </w:pPr>
    </w:p>
    <w:p w:rsidR="00BD4622" w:rsidRDefault="00D97067" w:rsidP="00084F76">
      <w:pPr>
        <w:spacing w:after="200" w:line="276" w:lineRule="auto"/>
        <w:jc w:val="both"/>
        <w:rPr>
          <w:rFonts w:ascii="Calibri" w:eastAsia="Calibri" w:hAnsi="Calibri" w:cs="Calibri"/>
          <w:b/>
        </w:rPr>
      </w:pPr>
      <w:r>
        <w:rPr>
          <w:rFonts w:ascii="Calibri" w:eastAsia="Calibri" w:hAnsi="Calibri" w:cs="Calibri"/>
          <w:b/>
        </w:rPr>
        <w:t xml:space="preserve">Události roku 1968 vpádu vojsk Varšavské smlouvy, od nichž letos uplyne přesně 50 let, se v dalších měsících promítnou do celé řady vzpomínkových aktivit. V rámci Projektu ´68 pořádá </w:t>
      </w:r>
      <w:r w:rsidR="0040018C">
        <w:rPr>
          <w:rFonts w:ascii="Calibri" w:eastAsia="Calibri" w:hAnsi="Calibri" w:cs="Calibri"/>
          <w:b/>
        </w:rPr>
        <w:t xml:space="preserve">obecně prospěšná společnost Czech </w:t>
      </w:r>
      <w:proofErr w:type="spellStart"/>
      <w:r w:rsidR="0040018C">
        <w:rPr>
          <w:rFonts w:ascii="Calibri" w:eastAsia="Calibri" w:hAnsi="Calibri" w:cs="Calibri"/>
          <w:b/>
        </w:rPr>
        <w:t>Photo</w:t>
      </w:r>
      <w:proofErr w:type="spellEnd"/>
      <w:r w:rsidR="0040018C">
        <w:rPr>
          <w:rFonts w:ascii="Calibri" w:eastAsia="Calibri" w:hAnsi="Calibri" w:cs="Calibri"/>
          <w:b/>
        </w:rPr>
        <w:t xml:space="preserve"> společně s Českým rozhlasem</w:t>
      </w:r>
      <w:r>
        <w:rPr>
          <w:rFonts w:ascii="Calibri" w:eastAsia="Calibri" w:hAnsi="Calibri" w:cs="Calibri"/>
          <w:b/>
        </w:rPr>
        <w:t xml:space="preserve"> fotografickou soutěž  Československo - fotografie roku ´68. Projekt odstart</w:t>
      </w:r>
      <w:r w:rsidR="00CE5D3D">
        <w:rPr>
          <w:rFonts w:ascii="Calibri" w:eastAsia="Calibri" w:hAnsi="Calibri" w:cs="Calibri"/>
          <w:b/>
        </w:rPr>
        <w:t>oval</w:t>
      </w:r>
      <w:r w:rsidR="0040018C">
        <w:rPr>
          <w:rFonts w:ascii="Calibri" w:eastAsia="Calibri" w:hAnsi="Calibri" w:cs="Calibri"/>
          <w:b/>
        </w:rPr>
        <w:t xml:space="preserve"> </w:t>
      </w:r>
      <w:r>
        <w:rPr>
          <w:rFonts w:ascii="Calibri" w:eastAsia="Calibri" w:hAnsi="Calibri" w:cs="Calibri"/>
          <w:b/>
        </w:rPr>
        <w:t xml:space="preserve">spuštěním www stránek, kam </w:t>
      </w:r>
      <w:r w:rsidR="00CE5D3D">
        <w:rPr>
          <w:rFonts w:ascii="Calibri" w:eastAsia="Calibri" w:hAnsi="Calibri" w:cs="Calibri"/>
          <w:b/>
        </w:rPr>
        <w:t xml:space="preserve">může </w:t>
      </w:r>
      <w:r>
        <w:rPr>
          <w:rFonts w:ascii="Calibri" w:eastAsia="Calibri" w:hAnsi="Calibri" w:cs="Calibri"/>
          <w:b/>
        </w:rPr>
        <w:t>veřejnost své snímky zasílat.</w:t>
      </w:r>
    </w:p>
    <w:p w:rsidR="00BD4622" w:rsidRDefault="00BD4622" w:rsidP="00084F76">
      <w:pPr>
        <w:spacing w:after="200" w:line="276" w:lineRule="auto"/>
        <w:jc w:val="both"/>
        <w:rPr>
          <w:rFonts w:ascii="Calibri" w:eastAsia="Calibri" w:hAnsi="Calibri" w:cs="Calibri"/>
        </w:rPr>
      </w:pPr>
    </w:p>
    <w:p w:rsidR="00CE5D3D" w:rsidRDefault="00D97067" w:rsidP="00084F76">
      <w:pPr>
        <w:jc w:val="both"/>
      </w:pPr>
      <w:r>
        <w:rPr>
          <w:rFonts w:ascii="Calibri" w:eastAsia="Calibri" w:hAnsi="Calibri" w:cs="Calibri"/>
        </w:rPr>
        <w:t xml:space="preserve">Fotografie s tematikou roku 1968 </w:t>
      </w:r>
      <w:r w:rsidR="00CE5D3D">
        <w:rPr>
          <w:rFonts w:ascii="Calibri" w:eastAsia="Calibri" w:hAnsi="Calibri" w:cs="Calibri"/>
        </w:rPr>
        <w:t>lze</w:t>
      </w:r>
      <w:r>
        <w:rPr>
          <w:rFonts w:ascii="Calibri" w:eastAsia="Calibri" w:hAnsi="Calibri" w:cs="Calibri"/>
        </w:rPr>
        <w:t xml:space="preserve"> do soutěže přihlašovat až </w:t>
      </w:r>
      <w:r w:rsidRPr="00035CD4">
        <w:rPr>
          <w:rFonts w:ascii="Calibri" w:eastAsia="Calibri" w:hAnsi="Calibri" w:cs="Calibri"/>
        </w:rPr>
        <w:t xml:space="preserve">do </w:t>
      </w:r>
      <w:r w:rsidR="00CE5D3D" w:rsidRPr="00035CD4">
        <w:rPr>
          <w:rFonts w:ascii="Calibri" w:eastAsia="Calibri" w:hAnsi="Calibri" w:cs="Calibri"/>
        </w:rPr>
        <w:t>21. června</w:t>
      </w:r>
      <w:r>
        <w:rPr>
          <w:rFonts w:ascii="Calibri" w:eastAsia="Calibri" w:hAnsi="Calibri" w:cs="Calibri"/>
        </w:rPr>
        <w:t>. Odborná porota v čele s českým fotografem Herbertem Slavíkem pak vybere z přihlášených snímků tři nejlepší fotografie, k</w:t>
      </w:r>
      <w:r w:rsidR="00C447E2">
        <w:rPr>
          <w:rFonts w:ascii="Calibri" w:eastAsia="Calibri" w:hAnsi="Calibri" w:cs="Calibri"/>
        </w:rPr>
        <w:t>dy</w:t>
      </w:r>
      <w:r>
        <w:rPr>
          <w:rFonts w:ascii="Calibri" w:eastAsia="Calibri" w:hAnsi="Calibri" w:cs="Calibri"/>
        </w:rPr>
        <w:t xml:space="preserve"> ocení finanční odměnou ve výši 30 tisíc korun absolutního vítěze. Účastník na druhém místě získá 20 tisíc korun a třetí 10 tisíc</w:t>
      </w:r>
      <w:r w:rsidRPr="00035CD4">
        <w:rPr>
          <w:rFonts w:ascii="Calibri" w:eastAsia="Calibri" w:hAnsi="Calibri" w:cs="Calibri"/>
        </w:rPr>
        <w:t xml:space="preserve">. Dalšími členy poroty budou </w:t>
      </w:r>
      <w:r w:rsidR="00CE5D3D" w:rsidRPr="00035CD4">
        <w:rPr>
          <w:rFonts w:ascii="Calibri" w:eastAsia="Calibri" w:hAnsi="Calibri" w:cs="Calibri"/>
        </w:rPr>
        <w:t xml:space="preserve">například </w:t>
      </w:r>
      <w:r w:rsidR="00CE5D3D" w:rsidRPr="00035CD4">
        <w:t>historik Ústavu pro soudobé dějiny AV ČR Oldřich Tůma,</w:t>
      </w:r>
      <w:r w:rsidR="00CE5D3D" w:rsidRPr="00035CD4">
        <w:rPr>
          <w:rFonts w:ascii="Calibri" w:eastAsia="Calibri" w:hAnsi="Calibri" w:cs="Calibri"/>
        </w:rPr>
        <w:t xml:space="preserve"> </w:t>
      </w:r>
      <w:r w:rsidR="00CE5D3D" w:rsidRPr="00035CD4">
        <w:t>dramatik, scénárista a herec Zdeněk Svěrák, generální ředitel Českého rozhlasu René Zavoral a fotografka a kurátorka Jana Žantovská.</w:t>
      </w:r>
    </w:p>
    <w:p w:rsidR="00035CD4" w:rsidRPr="00084F76" w:rsidRDefault="00CE5D3D" w:rsidP="00084F76">
      <w:pPr>
        <w:spacing w:after="200" w:line="276" w:lineRule="auto"/>
        <w:jc w:val="both"/>
        <w:rPr>
          <w:rFonts w:ascii="Calibri" w:eastAsia="Calibri" w:hAnsi="Calibri" w:cs="Calibri"/>
          <w:shd w:val="clear" w:color="auto" w:fill="FFFFFF"/>
        </w:rPr>
      </w:pPr>
      <w:r w:rsidRPr="00035CD4">
        <w:rPr>
          <w:rFonts w:ascii="Calibri" w:eastAsia="Calibri" w:hAnsi="Calibri" w:cs="Calibri"/>
          <w:shd w:val="clear" w:color="auto" w:fill="FFFFFF"/>
        </w:rPr>
        <w:t xml:space="preserve">Na webových stránkách </w:t>
      </w:r>
      <w:hyperlink r:id="rId6" w:history="1">
        <w:r w:rsidR="00084F76" w:rsidRPr="00035CD4">
          <w:rPr>
            <w:rStyle w:val="Hypertextovodkaz"/>
          </w:rPr>
          <w:t>http://www.rozhlas.cz/radiozurnal/redakce/_zprava/1793069</w:t>
        </w:r>
      </w:hyperlink>
      <w:r w:rsidR="00084F76">
        <w:rPr>
          <w:color w:val="000000"/>
        </w:rPr>
        <w:t> </w:t>
      </w:r>
      <w:r>
        <w:rPr>
          <w:rFonts w:ascii="Calibri" w:eastAsia="Calibri" w:hAnsi="Calibri" w:cs="Calibri"/>
          <w:shd w:val="clear" w:color="auto" w:fill="FFFFFF"/>
        </w:rPr>
        <w:t xml:space="preserve"> jsou rovněž uvedena pravidla soutěže.</w:t>
      </w:r>
      <w:r>
        <w:rPr>
          <w:rFonts w:ascii="Calibri" w:eastAsia="Calibri" w:hAnsi="Calibri" w:cs="Calibri"/>
          <w:color w:val="FF0000"/>
        </w:rPr>
        <w:t xml:space="preserve"> </w:t>
      </w:r>
      <w:r>
        <w:rPr>
          <w:rFonts w:ascii="Calibri" w:eastAsia="Calibri" w:hAnsi="Calibri" w:cs="Calibri"/>
          <w:color w:val="0D0D0D"/>
        </w:rPr>
        <w:t>Účast v soutěži je pro všechny zcela zdarma.</w:t>
      </w:r>
      <w:r w:rsidR="00035CD4">
        <w:rPr>
          <w:rFonts w:ascii="Calibri" w:eastAsia="Calibri" w:hAnsi="Calibri" w:cs="Calibri"/>
          <w:color w:val="0D0D0D"/>
        </w:rPr>
        <w:t xml:space="preserve"> Snímky lze zasílat na e-mail</w:t>
      </w:r>
      <w:r w:rsidR="00C447E2">
        <w:rPr>
          <w:rFonts w:ascii="Calibri" w:eastAsia="Calibri" w:hAnsi="Calibri" w:cs="Calibri"/>
          <w:color w:val="0D0D0D"/>
        </w:rPr>
        <w:t xml:space="preserve"> </w:t>
      </w:r>
      <w:hyperlink r:id="rId7" w:history="1">
        <w:r w:rsidR="00C447E2">
          <w:rPr>
            <w:rStyle w:val="Hypertextovodkaz"/>
          </w:rPr>
          <w:t>fotografie68@rozhlas.cz</w:t>
        </w:r>
      </w:hyperlink>
      <w:r w:rsidR="00035CD4">
        <w:rPr>
          <w:rFonts w:ascii="Calibri" w:eastAsia="Calibri" w:hAnsi="Calibri" w:cs="Calibri"/>
          <w:color w:val="0D0D0D"/>
        </w:rPr>
        <w:t xml:space="preserve">, nebo přímo na adresu Českého rozhlasu </w:t>
      </w:r>
      <w:r w:rsidR="00035CD4">
        <w:t>Vinohradská 12, Praha 2, 120 00</w:t>
      </w:r>
      <w:r w:rsidR="00035CD4">
        <w:t>. O</w:t>
      </w:r>
      <w:r w:rsidR="00035CD4">
        <w:t xml:space="preserve">bálku </w:t>
      </w:r>
      <w:r w:rsidR="00035CD4">
        <w:t xml:space="preserve">je pak třeba jen </w:t>
      </w:r>
      <w:r w:rsidR="00035CD4">
        <w:t>označ</w:t>
      </w:r>
      <w:r w:rsidR="00035CD4">
        <w:t>it jako „Soutěž – Fotografie 68“.</w:t>
      </w:r>
    </w:p>
    <w:p w:rsidR="00BD4622" w:rsidRDefault="00D97067" w:rsidP="00084F76">
      <w:pPr>
        <w:spacing w:after="200" w:line="276" w:lineRule="auto"/>
        <w:jc w:val="both"/>
        <w:rPr>
          <w:rFonts w:ascii="Calibri" w:eastAsia="Calibri" w:hAnsi="Calibri" w:cs="Calibri"/>
        </w:rPr>
      </w:pPr>
      <w:r>
        <w:rPr>
          <w:rFonts w:ascii="Calibri" w:eastAsia="Calibri" w:hAnsi="Calibri" w:cs="Calibri"/>
        </w:rPr>
        <w:t>„</w:t>
      </w:r>
      <w:r>
        <w:rPr>
          <w:rFonts w:ascii="Calibri" w:eastAsia="Calibri" w:hAnsi="Calibri" w:cs="Calibri"/>
          <w:i/>
        </w:rPr>
        <w:t>Mnoho fotografů se tehdy nemohlo k autorství přiznat a v jejich šuplíkách se možná ještě nachází neobjevené „poklady“. Těšíme se, že tak budeme moci všem nyní díky mnoha dosud neznámých snímků ukázat, jaký rok 1968 v Československu byl</w:t>
      </w:r>
      <w:r>
        <w:rPr>
          <w:rFonts w:ascii="Calibri" w:eastAsia="Calibri" w:hAnsi="Calibri" w:cs="Calibri"/>
        </w:rPr>
        <w:t xml:space="preserve">,“ vysvětluje Ondřej Suchan, šéfredaktor </w:t>
      </w:r>
      <w:proofErr w:type="spellStart"/>
      <w:r>
        <w:rPr>
          <w:rFonts w:ascii="Calibri" w:eastAsia="Calibri" w:hAnsi="Calibri" w:cs="Calibri"/>
        </w:rPr>
        <w:t>Č</w:t>
      </w:r>
      <w:r w:rsidR="00CE5D3D">
        <w:rPr>
          <w:rFonts w:ascii="Calibri" w:eastAsia="Calibri" w:hAnsi="Calibri" w:cs="Calibri"/>
        </w:rPr>
        <w:t>Ro</w:t>
      </w:r>
      <w:proofErr w:type="spellEnd"/>
      <w:r>
        <w:rPr>
          <w:rFonts w:ascii="Calibri" w:eastAsia="Calibri" w:hAnsi="Calibri" w:cs="Calibri"/>
        </w:rPr>
        <w:t xml:space="preserve"> Radiožurnál.</w:t>
      </w:r>
    </w:p>
    <w:p w:rsidR="00BD4622" w:rsidRDefault="00D97067" w:rsidP="00084F76">
      <w:pPr>
        <w:spacing w:after="200" w:line="276" w:lineRule="auto"/>
        <w:jc w:val="both"/>
        <w:rPr>
          <w:rFonts w:ascii="Calibri" w:eastAsia="Calibri" w:hAnsi="Calibri" w:cs="Calibri"/>
        </w:rPr>
      </w:pPr>
      <w:r>
        <w:rPr>
          <w:rFonts w:ascii="Calibri" w:eastAsia="Calibri" w:hAnsi="Calibri" w:cs="Calibri"/>
        </w:rPr>
        <w:t xml:space="preserve">Výběr ze soutěžních fotografií </w:t>
      </w:r>
      <w:r>
        <w:rPr>
          <w:rFonts w:ascii="Calibri" w:eastAsia="Calibri" w:hAnsi="Calibri" w:cs="Calibri"/>
          <w:shd w:val="clear" w:color="auto" w:fill="FFFFFF"/>
        </w:rPr>
        <w:t xml:space="preserve">doprovodí výstavu fotografií Oldřicha Škáchy a Petra Šálka ze stejného období. Obě expozice budou k vidění v galerii Czech </w:t>
      </w:r>
      <w:proofErr w:type="spellStart"/>
      <w:r>
        <w:rPr>
          <w:rFonts w:ascii="Calibri" w:eastAsia="Calibri" w:hAnsi="Calibri" w:cs="Calibri"/>
          <w:shd w:val="clear" w:color="auto" w:fill="FFFFFF"/>
        </w:rPr>
        <w:t>Photo</w:t>
      </w:r>
      <w:proofErr w:type="spellEnd"/>
      <w:r>
        <w:rPr>
          <w:rFonts w:ascii="Calibri" w:eastAsia="Calibri" w:hAnsi="Calibri" w:cs="Calibri"/>
          <w:shd w:val="clear" w:color="auto" w:fill="FFFFFF"/>
        </w:rPr>
        <w:t xml:space="preserve"> Centre od 15. srpna do 16. září.</w:t>
      </w:r>
    </w:p>
    <w:p w:rsidR="00BD4622" w:rsidRDefault="00D97067" w:rsidP="00084F76">
      <w:pPr>
        <w:spacing w:after="200" w:line="276"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i/>
        </w:rPr>
        <w:t>Jeden snímek mnohdy dokáže sdělit více informací a pocitů, než jiné sdělovací prostředky. Právě proto je fotografie ideálním médiem pro připomínku tragických událostí roku 1968. Jsme rádi, že můžeme být spolupořadateli takto důležitého projektu, který bude vzdělávat zejména mladší ročníky a uctí současně všechny oběti vpádu vojsk varšavské smlouvy,“</w:t>
      </w:r>
      <w:r w:rsidR="00C447E2">
        <w:rPr>
          <w:rFonts w:ascii="Calibri" w:eastAsia="Calibri" w:hAnsi="Calibri" w:cs="Calibri"/>
        </w:rPr>
        <w:t xml:space="preserve"> </w:t>
      </w:r>
      <w:r>
        <w:rPr>
          <w:rFonts w:ascii="Calibri" w:eastAsia="Calibri" w:hAnsi="Calibri" w:cs="Calibri"/>
        </w:rPr>
        <w:t xml:space="preserve">vysvětluje ředitelka Czech </w:t>
      </w:r>
      <w:proofErr w:type="spellStart"/>
      <w:r>
        <w:rPr>
          <w:rFonts w:ascii="Calibri" w:eastAsia="Calibri" w:hAnsi="Calibri" w:cs="Calibri"/>
        </w:rPr>
        <w:t>Photo</w:t>
      </w:r>
      <w:proofErr w:type="spellEnd"/>
      <w:r>
        <w:rPr>
          <w:rFonts w:ascii="Calibri" w:eastAsia="Calibri" w:hAnsi="Calibri" w:cs="Calibri"/>
        </w:rPr>
        <w:t xml:space="preserve"> Centre Veronika Souralová, která je současně také jedním z dalších členů poroty soutěže Českoslovens</w:t>
      </w:r>
      <w:r w:rsidR="00C447E2">
        <w:rPr>
          <w:rFonts w:ascii="Calibri" w:eastAsia="Calibri" w:hAnsi="Calibri" w:cs="Calibri"/>
        </w:rPr>
        <w:t>ko - fotografie roku ´68. G</w:t>
      </w:r>
      <w:r>
        <w:rPr>
          <w:rFonts w:ascii="Calibri" w:eastAsia="Calibri" w:hAnsi="Calibri" w:cs="Calibri"/>
        </w:rPr>
        <w:t xml:space="preserve">alerii </w:t>
      </w:r>
      <w:r w:rsidR="00C447E2">
        <w:rPr>
          <w:rFonts w:ascii="Calibri" w:eastAsia="Calibri" w:hAnsi="Calibri" w:cs="Calibri"/>
        </w:rPr>
        <w:t xml:space="preserve">Czech </w:t>
      </w:r>
      <w:proofErr w:type="spellStart"/>
      <w:r w:rsidR="00C447E2">
        <w:rPr>
          <w:rFonts w:ascii="Calibri" w:eastAsia="Calibri" w:hAnsi="Calibri" w:cs="Calibri"/>
        </w:rPr>
        <w:t>Photo</w:t>
      </w:r>
      <w:proofErr w:type="spellEnd"/>
      <w:r w:rsidR="00C447E2">
        <w:rPr>
          <w:rFonts w:ascii="Calibri" w:eastAsia="Calibri" w:hAnsi="Calibri" w:cs="Calibri"/>
        </w:rPr>
        <w:t xml:space="preserve"> Centre </w:t>
      </w:r>
      <w:bookmarkStart w:id="0" w:name="_GoBack"/>
      <w:bookmarkEnd w:id="0"/>
      <w:r>
        <w:rPr>
          <w:rFonts w:ascii="Calibri" w:eastAsia="Calibri" w:hAnsi="Calibri" w:cs="Calibri"/>
        </w:rPr>
        <w:t xml:space="preserve">provozuje obecně prospěšná společnost Czech </w:t>
      </w:r>
      <w:proofErr w:type="spellStart"/>
      <w:r>
        <w:rPr>
          <w:rFonts w:ascii="Calibri" w:eastAsia="Calibri" w:hAnsi="Calibri" w:cs="Calibri"/>
        </w:rPr>
        <w:t>Photo</w:t>
      </w:r>
      <w:proofErr w:type="spellEnd"/>
      <w:r>
        <w:rPr>
          <w:rFonts w:ascii="Calibri" w:eastAsia="Calibri" w:hAnsi="Calibri" w:cs="Calibri"/>
        </w:rPr>
        <w:t xml:space="preserve">, která pořádá také soutěže Czech </w:t>
      </w:r>
      <w:proofErr w:type="spellStart"/>
      <w:r>
        <w:rPr>
          <w:rFonts w:ascii="Calibri" w:eastAsia="Calibri" w:hAnsi="Calibri" w:cs="Calibri"/>
        </w:rPr>
        <w:t>Press</w:t>
      </w:r>
      <w:proofErr w:type="spellEnd"/>
      <w:r>
        <w:rPr>
          <w:rFonts w:ascii="Calibri" w:eastAsia="Calibri" w:hAnsi="Calibri" w:cs="Calibri"/>
        </w:rPr>
        <w:t xml:space="preserve"> </w:t>
      </w:r>
      <w:proofErr w:type="spellStart"/>
      <w:r>
        <w:rPr>
          <w:rFonts w:ascii="Calibri" w:eastAsia="Calibri" w:hAnsi="Calibri" w:cs="Calibri"/>
        </w:rPr>
        <w:t>Photo</w:t>
      </w:r>
      <w:proofErr w:type="spellEnd"/>
      <w:r>
        <w:rPr>
          <w:rFonts w:ascii="Calibri" w:eastAsia="Calibri" w:hAnsi="Calibri" w:cs="Calibri"/>
        </w:rPr>
        <w:t xml:space="preserve"> a Czech </w:t>
      </w:r>
      <w:proofErr w:type="spellStart"/>
      <w:r>
        <w:rPr>
          <w:rFonts w:ascii="Calibri" w:eastAsia="Calibri" w:hAnsi="Calibri" w:cs="Calibri"/>
        </w:rPr>
        <w:t>Nature</w:t>
      </w:r>
      <w:proofErr w:type="spellEnd"/>
      <w:r>
        <w:rPr>
          <w:rFonts w:ascii="Calibri" w:eastAsia="Calibri" w:hAnsi="Calibri" w:cs="Calibri"/>
        </w:rPr>
        <w:t xml:space="preserve"> </w:t>
      </w:r>
      <w:proofErr w:type="spellStart"/>
      <w:r>
        <w:rPr>
          <w:rFonts w:ascii="Calibri" w:eastAsia="Calibri" w:hAnsi="Calibri" w:cs="Calibri"/>
        </w:rPr>
        <w:t>Photo</w:t>
      </w:r>
      <w:proofErr w:type="spellEnd"/>
      <w:r>
        <w:rPr>
          <w:rFonts w:ascii="Calibri" w:eastAsia="Calibri" w:hAnsi="Calibri" w:cs="Calibri"/>
        </w:rPr>
        <w:t xml:space="preserve"> a s tím spojené výstavy.</w:t>
      </w:r>
    </w:p>
    <w:p w:rsidR="00BD4622" w:rsidRDefault="00D97067" w:rsidP="00084F76">
      <w:pPr>
        <w:spacing w:after="200" w:line="276" w:lineRule="auto"/>
        <w:jc w:val="both"/>
        <w:rPr>
          <w:rFonts w:ascii="Calibri" w:eastAsia="Calibri" w:hAnsi="Calibri" w:cs="Calibri"/>
        </w:rPr>
      </w:pPr>
      <w:r>
        <w:rPr>
          <w:rFonts w:ascii="Calibri" w:eastAsia="Calibri" w:hAnsi="Calibri" w:cs="Calibri"/>
        </w:rPr>
        <w:t>Český rozhlas současně s tím připravuje několik dalších akcí a projektů, které v tomto roce události z roku 1968 připomenou veřejnosti. Budou mezi ně patřit například přehlídky hraných filmů z tohoto období, koncerty a jiná představení.</w:t>
      </w:r>
    </w:p>
    <w:p w:rsidR="00084F76" w:rsidRDefault="00084F76">
      <w:pPr>
        <w:spacing w:after="200" w:line="276" w:lineRule="auto"/>
        <w:rPr>
          <w:rFonts w:ascii="Calibri" w:eastAsia="Calibri" w:hAnsi="Calibri" w:cs="Calibri"/>
          <w:shd w:val="clear" w:color="auto" w:fill="FFFFFF"/>
        </w:rPr>
      </w:pPr>
    </w:p>
    <w:p w:rsidR="00084F76" w:rsidRDefault="00084F76">
      <w:pPr>
        <w:spacing w:after="200" w:line="276" w:lineRule="auto"/>
        <w:rPr>
          <w:rFonts w:ascii="Calibri" w:eastAsia="Calibri" w:hAnsi="Calibri" w:cs="Calibri"/>
          <w:shd w:val="clear" w:color="auto" w:fill="FFFFFF"/>
        </w:rPr>
      </w:pPr>
    </w:p>
    <w:p w:rsidR="00084F76" w:rsidRDefault="00084F76">
      <w:pPr>
        <w:spacing w:after="200" w:line="276" w:lineRule="auto"/>
        <w:rPr>
          <w:rFonts w:ascii="Calibri" w:eastAsia="Calibri" w:hAnsi="Calibri" w:cs="Calibri"/>
          <w:shd w:val="clear" w:color="auto" w:fill="FFFFFF"/>
        </w:rPr>
      </w:pPr>
    </w:p>
    <w:p w:rsidR="00084F76" w:rsidRDefault="00084F76">
      <w:pPr>
        <w:spacing w:after="200" w:line="276" w:lineRule="auto"/>
        <w:rPr>
          <w:rFonts w:ascii="Calibri" w:eastAsia="Calibri" w:hAnsi="Calibri" w:cs="Calibri"/>
          <w:shd w:val="clear" w:color="auto" w:fill="FFFFFF"/>
        </w:rPr>
      </w:pPr>
    </w:p>
    <w:p w:rsidR="00084F76" w:rsidRDefault="00084F76">
      <w:pPr>
        <w:spacing w:after="200" w:line="276" w:lineRule="auto"/>
        <w:rPr>
          <w:rFonts w:ascii="Calibri" w:eastAsia="Calibri" w:hAnsi="Calibri" w:cs="Calibri"/>
          <w:shd w:val="clear" w:color="auto" w:fill="FFFFFF"/>
        </w:rPr>
      </w:pPr>
    </w:p>
    <w:p w:rsidR="00084F76" w:rsidRDefault="00084F76">
      <w:pPr>
        <w:spacing w:after="200" w:line="276" w:lineRule="auto"/>
        <w:rPr>
          <w:rFonts w:ascii="Calibri" w:eastAsia="Calibri" w:hAnsi="Calibri" w:cs="Calibri"/>
          <w:shd w:val="clear" w:color="auto" w:fill="FFFFFF"/>
        </w:rPr>
      </w:pPr>
    </w:p>
    <w:p w:rsidR="00BD4622" w:rsidRDefault="00D97067" w:rsidP="00084F76">
      <w:pPr>
        <w:spacing w:after="200" w:line="276" w:lineRule="auto"/>
        <w:jc w:val="both"/>
        <w:rPr>
          <w:rFonts w:ascii="Calibri" w:eastAsia="Calibri" w:hAnsi="Calibri" w:cs="Calibri"/>
        </w:rPr>
      </w:pPr>
      <w:r>
        <w:rPr>
          <w:rFonts w:ascii="Calibri" w:eastAsia="Calibri" w:hAnsi="Calibri" w:cs="Calibri"/>
          <w:shd w:val="clear" w:color="auto" w:fill="FFFFFF"/>
        </w:rPr>
        <w:t>Český rozhlas sehrál klíčovou roli při informování o situaci v noci z 20 na 21. srpna 1968 během</w:t>
      </w:r>
      <w:r w:rsidR="0040018C">
        <w:rPr>
          <w:rFonts w:ascii="Calibri" w:eastAsia="Calibri" w:hAnsi="Calibri" w:cs="Calibri"/>
          <w:shd w:val="clear" w:color="auto" w:fill="FFFFFF"/>
        </w:rPr>
        <w:t xml:space="preserve"> invaze vojsk Varšavské smlouvy</w:t>
      </w:r>
      <w:r>
        <w:rPr>
          <w:rFonts w:ascii="Calibri" w:eastAsia="Calibri" w:hAnsi="Calibri" w:cs="Calibri"/>
        </w:rPr>
        <w:t xml:space="preserve">. Hlasatelé vyzývali ke klidu a tichému odporu vůči okupantům i ve chvílích, kdy byla ve vysílání slyšet střelba a řev pohybujících se tanků na Vinohradské ulici.  V ranních hodinách začaly sovětské jednotky ostřelovat budovu rozhlasu z pouhých několika desítek metrů. </w:t>
      </w:r>
      <w:r>
        <w:rPr>
          <w:rFonts w:ascii="Calibri" w:eastAsia="Calibri" w:hAnsi="Calibri" w:cs="Calibri"/>
          <w:color w:val="000000"/>
          <w:spacing w:val="2"/>
          <w:shd w:val="clear" w:color="auto" w:fill="FFFFFF"/>
        </w:rPr>
        <w:t>Události roku 1968 výrazně ovlivnily vývoj evropských států a rozdělily Evropu na desítky let mezi Západní a Východní, tím začalo období normalizace a represe.</w:t>
      </w:r>
    </w:p>
    <w:p w:rsidR="00BD4622" w:rsidRDefault="00BD4622">
      <w:pPr>
        <w:spacing w:after="200" w:line="276" w:lineRule="auto"/>
        <w:rPr>
          <w:rFonts w:ascii="Calibri" w:eastAsia="Calibri" w:hAnsi="Calibri" w:cs="Calibri"/>
        </w:rPr>
      </w:pPr>
    </w:p>
    <w:p w:rsidR="00BD4622" w:rsidRDefault="00035CD4">
      <w:pPr>
        <w:spacing w:after="200" w:line="276" w:lineRule="auto"/>
        <w:rPr>
          <w:rFonts w:ascii="Calibri" w:eastAsia="Calibri" w:hAnsi="Calibri" w:cs="Calibri"/>
        </w:rPr>
      </w:pPr>
      <w:r>
        <w:rPr>
          <w:rFonts w:ascii="Calibri" w:eastAsia="Calibri" w:hAnsi="Calibri" w:cs="Calibri"/>
        </w:rPr>
        <w:t>Foto: archiv Českého rozhlasu</w:t>
      </w:r>
    </w:p>
    <w:p w:rsidR="00BD4622" w:rsidRDefault="00BD4622">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35CD4" w:rsidRDefault="00035CD4">
      <w:pPr>
        <w:spacing w:after="200" w:line="276" w:lineRule="auto"/>
        <w:rPr>
          <w:rFonts w:ascii="Calibri" w:eastAsia="Calibri" w:hAnsi="Calibri" w:cs="Calibri"/>
        </w:rPr>
      </w:pPr>
    </w:p>
    <w:p w:rsidR="00035CD4" w:rsidRDefault="00035CD4">
      <w:pPr>
        <w:spacing w:after="200" w:line="276" w:lineRule="auto"/>
        <w:rPr>
          <w:rFonts w:ascii="Calibri" w:eastAsia="Calibri" w:hAnsi="Calibri" w:cs="Calibri"/>
        </w:rPr>
      </w:pPr>
    </w:p>
    <w:p w:rsidR="00084F76" w:rsidRDefault="00084F76">
      <w:pPr>
        <w:spacing w:after="200" w:line="276" w:lineRule="auto"/>
        <w:rPr>
          <w:rFonts w:ascii="Calibri" w:eastAsia="Calibri" w:hAnsi="Calibri" w:cs="Calibri"/>
        </w:rPr>
      </w:pPr>
    </w:p>
    <w:p w:rsidR="00084F76" w:rsidRPr="00084F76" w:rsidRDefault="00084F76" w:rsidP="00084F76">
      <w:pPr>
        <w:spacing w:line="360" w:lineRule="auto"/>
        <w:jc w:val="both"/>
      </w:pPr>
      <w:r w:rsidRPr="00084F76">
        <w:t xml:space="preserve">Kontakty a další informace: </w:t>
      </w:r>
      <w:r w:rsidRPr="00084F76">
        <w:rPr>
          <w:lang w:val="en-US"/>
        </w:rPr>
        <w:t xml:space="preserve">Public relations - </w:t>
      </w:r>
      <w:proofErr w:type="spellStart"/>
      <w:r w:rsidRPr="00084F76">
        <w:rPr>
          <w:lang w:val="en-US"/>
        </w:rPr>
        <w:t>Radek</w:t>
      </w:r>
      <w:proofErr w:type="spellEnd"/>
      <w:r w:rsidRPr="00084F76">
        <w:rPr>
          <w:lang w:val="en-US"/>
        </w:rPr>
        <w:t xml:space="preserve"> Pol</w:t>
      </w:r>
      <w:r w:rsidRPr="00084F76">
        <w:t>á</w:t>
      </w:r>
      <w:r w:rsidRPr="00084F76">
        <w:rPr>
          <w:lang w:val="pt-PT"/>
        </w:rPr>
        <w:t>k, tel.: +420</w:t>
      </w:r>
      <w:r w:rsidRPr="00084F76">
        <w:t> 778 </w:t>
      </w:r>
      <w:r w:rsidRPr="00084F76">
        <w:rPr>
          <w:lang w:val="ru-RU"/>
        </w:rPr>
        <w:t>747</w:t>
      </w:r>
      <w:r w:rsidRPr="00084F76">
        <w:t xml:space="preserve"> 113,  </w:t>
      </w:r>
      <w:hyperlink r:id="rId8" w:history="1">
        <w:r w:rsidRPr="00084F76">
          <w:rPr>
            <w:rStyle w:val="Hyperlink0"/>
            <w:rFonts w:asciiTheme="minorHAnsi" w:hAnsiTheme="minorHAnsi"/>
            <w:sz w:val="22"/>
            <w:szCs w:val="22"/>
          </w:rPr>
          <w:t>polak@czechpressphoto.cz</w:t>
        </w:r>
      </w:hyperlink>
      <w:r w:rsidRPr="00084F76">
        <w:rPr>
          <w:rStyle w:val="dn"/>
        </w:rPr>
        <w:t xml:space="preserve"> </w:t>
      </w:r>
    </w:p>
    <w:p w:rsidR="00084F76" w:rsidRDefault="00084F76">
      <w:pPr>
        <w:spacing w:after="200" w:line="276" w:lineRule="auto"/>
        <w:rPr>
          <w:rFonts w:ascii="Calibri" w:eastAsia="Calibri" w:hAnsi="Calibri" w:cs="Calibri"/>
        </w:rPr>
      </w:pPr>
    </w:p>
    <w:sectPr w:rsidR="00084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22"/>
    <w:rsid w:val="00035CD4"/>
    <w:rsid w:val="00084F76"/>
    <w:rsid w:val="0040018C"/>
    <w:rsid w:val="00BD4622"/>
    <w:rsid w:val="00C447E2"/>
    <w:rsid w:val="00CE5D3D"/>
    <w:rsid w:val="00D97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99A89-B400-4E7F-8DCD-F84C5710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01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18C"/>
    <w:rPr>
      <w:rFonts w:ascii="Segoe UI" w:hAnsi="Segoe UI" w:cs="Segoe UI"/>
      <w:sz w:val="18"/>
      <w:szCs w:val="18"/>
    </w:rPr>
  </w:style>
  <w:style w:type="character" w:styleId="Hypertextovodkaz">
    <w:name w:val="Hyperlink"/>
    <w:basedOn w:val="Standardnpsmoodstavce"/>
    <w:uiPriority w:val="99"/>
    <w:unhideWhenUsed/>
    <w:rsid w:val="00084F76"/>
    <w:rPr>
      <w:color w:val="0563C1"/>
      <w:u w:val="single"/>
    </w:rPr>
  </w:style>
  <w:style w:type="character" w:customStyle="1" w:styleId="dn">
    <w:name w:val="Žádný"/>
    <w:rsid w:val="00084F76"/>
  </w:style>
  <w:style w:type="character" w:customStyle="1" w:styleId="Hyperlink0">
    <w:name w:val="Hyperlink.0"/>
    <w:rsid w:val="00084F76"/>
    <w:rPr>
      <w:rFonts w:ascii="Arial" w:eastAsia="Arial" w:hAnsi="Arial" w:cs="Arial"/>
      <w:color w:val="0000FF"/>
      <w:sz w:val="19"/>
      <w:szCs w:val="19"/>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lak@czechpressphoto.cz" TargetMode="External"/><Relationship Id="rId3" Type="http://schemas.openxmlformats.org/officeDocument/2006/relationships/webSettings" Target="webSettings.xml"/><Relationship Id="rId7" Type="http://schemas.openxmlformats.org/officeDocument/2006/relationships/hyperlink" Target="mailto:fotografie68@rozhla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zhlas.cz/radiozurnal/redakce/_zprava/1793069"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Polák Radek</cp:lastModifiedBy>
  <cp:revision>2</cp:revision>
  <cp:lastPrinted>2018-04-04T09:59:00Z</cp:lastPrinted>
  <dcterms:created xsi:type="dcterms:W3CDTF">2018-04-04T10:03:00Z</dcterms:created>
  <dcterms:modified xsi:type="dcterms:W3CDTF">2018-04-04T10:03:00Z</dcterms:modified>
</cp:coreProperties>
</file>