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AF" w:rsidRDefault="007336AF" w:rsidP="007336AF">
      <w:pPr>
        <w:pStyle w:val="Zkladnodstavec"/>
        <w:rPr>
          <w:rFonts w:asciiTheme="minorHAnsi" w:hAnsiTheme="minorHAnsi" w:cs="Myriad Pro Light"/>
          <w:color w:val="auto"/>
          <w:spacing w:val="13"/>
          <w:sz w:val="28"/>
          <w:szCs w:val="28"/>
        </w:rPr>
      </w:pPr>
    </w:p>
    <w:p w:rsidR="007336AF" w:rsidRDefault="007336AF" w:rsidP="007336AF">
      <w:pPr>
        <w:pStyle w:val="Zkladnodstavec"/>
        <w:rPr>
          <w:rFonts w:asciiTheme="minorHAnsi" w:hAnsiTheme="minorHAnsi" w:cs="Myriad Pro Light"/>
          <w:color w:val="auto"/>
          <w:spacing w:val="13"/>
          <w:sz w:val="28"/>
          <w:szCs w:val="28"/>
        </w:rPr>
      </w:pPr>
    </w:p>
    <w:p w:rsidR="007336AF" w:rsidRDefault="007336AF" w:rsidP="007336AF">
      <w:pPr>
        <w:pStyle w:val="Zkladnodstavec"/>
        <w:rPr>
          <w:rFonts w:asciiTheme="minorHAnsi" w:hAnsiTheme="minorHAnsi" w:cs="Myriad Pro Light"/>
          <w:color w:val="auto"/>
          <w:spacing w:val="13"/>
          <w:sz w:val="28"/>
          <w:szCs w:val="28"/>
        </w:rPr>
      </w:pPr>
    </w:p>
    <w:p w:rsidR="007336AF" w:rsidRDefault="007336AF" w:rsidP="007336AF">
      <w:pPr>
        <w:pStyle w:val="Zkladnodstavec"/>
        <w:rPr>
          <w:rFonts w:asciiTheme="minorHAnsi" w:hAnsiTheme="minorHAnsi" w:cs="Myriad Pro Light"/>
          <w:color w:val="auto"/>
          <w:spacing w:val="13"/>
          <w:sz w:val="28"/>
          <w:szCs w:val="28"/>
        </w:rPr>
      </w:pPr>
    </w:p>
    <w:p w:rsidR="007336AF" w:rsidRPr="00E61B6E" w:rsidRDefault="007336AF" w:rsidP="007336AF">
      <w:pPr>
        <w:pStyle w:val="Zkladnodstavec"/>
        <w:rPr>
          <w:rFonts w:asciiTheme="minorHAnsi" w:hAnsiTheme="minorHAnsi" w:cs="Myriad Pro Light"/>
          <w:b/>
          <w:color w:val="auto"/>
          <w:spacing w:val="13"/>
          <w:sz w:val="28"/>
          <w:szCs w:val="28"/>
        </w:rPr>
      </w:pPr>
      <w:r w:rsidRPr="00E61B6E">
        <w:rPr>
          <w:rFonts w:asciiTheme="minorHAnsi" w:hAnsiTheme="minorHAnsi" w:cs="Myriad Pro Light"/>
          <w:b/>
          <w:color w:val="auto"/>
          <w:spacing w:val="13"/>
          <w:sz w:val="28"/>
          <w:szCs w:val="28"/>
        </w:rPr>
        <w:t>Soubor fotografií Oldřicha Škáchy připomene výročí okupace 1968</w:t>
      </w:r>
    </w:p>
    <w:p w:rsidR="007336AF" w:rsidRPr="00E61B6E" w:rsidRDefault="007336AF" w:rsidP="007336AF">
      <w:pPr>
        <w:pStyle w:val="Zkladnodstavec"/>
        <w:rPr>
          <w:rFonts w:asciiTheme="minorHAnsi" w:hAnsiTheme="minorHAnsi" w:cs="Myriad Pro Light"/>
          <w:color w:val="auto"/>
          <w:spacing w:val="13"/>
          <w:sz w:val="22"/>
          <w:szCs w:val="22"/>
        </w:rPr>
      </w:pPr>
    </w:p>
    <w:p w:rsidR="00E61B6E" w:rsidRPr="00E61B6E" w:rsidRDefault="00E61B6E" w:rsidP="00E61B6E">
      <w:pPr>
        <w:pStyle w:val="Zkladnodstavec"/>
        <w:spacing w:line="360" w:lineRule="auto"/>
        <w:rPr>
          <w:rFonts w:asciiTheme="minorHAnsi" w:hAnsiTheme="minorHAnsi" w:cs="Myriad Pro Light"/>
          <w:b/>
          <w:color w:val="auto"/>
          <w:spacing w:val="13"/>
          <w:sz w:val="22"/>
          <w:szCs w:val="22"/>
        </w:rPr>
      </w:pPr>
    </w:p>
    <w:p w:rsidR="007336AF" w:rsidRPr="00E61B6E" w:rsidRDefault="007336AF" w:rsidP="00E61B6E">
      <w:pPr>
        <w:pStyle w:val="Zkladnodstavec"/>
        <w:spacing w:line="360" w:lineRule="auto"/>
        <w:rPr>
          <w:rFonts w:asciiTheme="minorHAnsi" w:hAnsiTheme="minorHAnsi" w:cs="Myriad Pro Light"/>
          <w:b/>
          <w:color w:val="auto"/>
          <w:spacing w:val="13"/>
          <w:sz w:val="22"/>
          <w:szCs w:val="22"/>
        </w:rPr>
      </w:pPr>
      <w:r w:rsidRPr="00E61B6E">
        <w:rPr>
          <w:rFonts w:asciiTheme="minorHAnsi" w:hAnsiTheme="minorHAnsi" w:cs="Myriad Pro Light"/>
          <w:b/>
          <w:color w:val="auto"/>
          <w:spacing w:val="13"/>
          <w:sz w:val="22"/>
          <w:szCs w:val="22"/>
        </w:rPr>
        <w:t>Padesáté výročí vp</w:t>
      </w:r>
      <w:r w:rsidR="00E61B6E" w:rsidRPr="00E61B6E">
        <w:rPr>
          <w:rFonts w:asciiTheme="minorHAnsi" w:hAnsiTheme="minorHAnsi" w:cs="Myriad Pro Light"/>
          <w:b/>
          <w:color w:val="auto"/>
          <w:spacing w:val="13"/>
          <w:sz w:val="22"/>
          <w:szCs w:val="22"/>
        </w:rPr>
        <w:t>ádu vojsk Varšavské smlouvy do Československa</w:t>
      </w:r>
      <w:r w:rsidRPr="00E61B6E">
        <w:rPr>
          <w:rFonts w:asciiTheme="minorHAnsi" w:hAnsiTheme="minorHAnsi" w:cs="Myriad Pro Light"/>
          <w:b/>
          <w:color w:val="auto"/>
          <w:spacing w:val="13"/>
          <w:sz w:val="22"/>
          <w:szCs w:val="22"/>
        </w:rPr>
        <w:t xml:space="preserve"> je jedinečnou příležitostí k uspořádání výstavy, která připomene jeden z nejtragičtějších okamžiků našich dějin. Ve velké výstavní síni galerie Czech </w:t>
      </w:r>
      <w:proofErr w:type="spellStart"/>
      <w:r w:rsidRPr="00E61B6E">
        <w:rPr>
          <w:rFonts w:asciiTheme="minorHAnsi" w:hAnsiTheme="minorHAnsi" w:cs="Myriad Pro Light"/>
          <w:b/>
          <w:color w:val="auto"/>
          <w:spacing w:val="13"/>
          <w:sz w:val="22"/>
          <w:szCs w:val="22"/>
        </w:rPr>
        <w:t>Photo</w:t>
      </w:r>
      <w:proofErr w:type="spellEnd"/>
      <w:r w:rsidRPr="00E61B6E">
        <w:rPr>
          <w:rFonts w:asciiTheme="minorHAnsi" w:hAnsiTheme="minorHAnsi" w:cs="Myriad Pro Light"/>
          <w:b/>
          <w:color w:val="auto"/>
          <w:spacing w:val="13"/>
          <w:sz w:val="22"/>
          <w:szCs w:val="22"/>
        </w:rPr>
        <w:t xml:space="preserve"> Centre se od 15. srpna představí fotografie Oldřicha Škáchy, které dvacet let zůstaly uzavřeny v ateliéru na Starém městě. Fotografie z osudného srpnového dne ze svých sbírek zapůjčila Knihovna Václava Havla. Výběru snímků pro expozici se ujal fotograf Ondřej Němec.</w:t>
      </w:r>
    </w:p>
    <w:p w:rsidR="007336AF" w:rsidRPr="00E61B6E" w:rsidRDefault="007336AF" w:rsidP="007336AF">
      <w:pPr>
        <w:pStyle w:val="Zkladnodstavec"/>
        <w:rPr>
          <w:rFonts w:asciiTheme="minorHAnsi" w:hAnsiTheme="minorHAnsi" w:cs="Myriad Pro Light"/>
          <w:color w:val="auto"/>
          <w:spacing w:val="13"/>
          <w:sz w:val="22"/>
          <w:szCs w:val="22"/>
        </w:rPr>
      </w:pPr>
    </w:p>
    <w:p w:rsidR="007336AF" w:rsidRPr="00E61B6E" w:rsidRDefault="007336AF" w:rsidP="007336AF">
      <w:pPr>
        <w:pStyle w:val="Zkladnodstavec"/>
        <w:rPr>
          <w:rFonts w:asciiTheme="minorHAnsi" w:hAnsiTheme="minorHAnsi" w:cs="Myriad Pro Light"/>
          <w:color w:val="auto"/>
          <w:spacing w:val="13"/>
          <w:sz w:val="22"/>
          <w:szCs w:val="22"/>
        </w:rPr>
      </w:pPr>
      <w:r w:rsidRPr="00E61B6E">
        <w:rPr>
          <w:rFonts w:asciiTheme="minorHAnsi" w:hAnsiTheme="minorHAnsi" w:cs="Myriad Pro Light"/>
          <w:color w:val="auto"/>
          <w:spacing w:val="13"/>
          <w:sz w:val="22"/>
          <w:szCs w:val="22"/>
        </w:rPr>
        <w:t xml:space="preserve">Uhrančivé snímky z prvních dní konfliktu doplní stylizovaná fotokomora s původním zařízením a fotografiemi přímo ze </w:t>
      </w:r>
      <w:proofErr w:type="spellStart"/>
      <w:r w:rsidRPr="00E61B6E">
        <w:rPr>
          <w:rFonts w:asciiTheme="minorHAnsi" w:hAnsiTheme="minorHAnsi" w:cs="Myriad Pro Light"/>
          <w:color w:val="auto"/>
          <w:spacing w:val="13"/>
          <w:sz w:val="22"/>
          <w:szCs w:val="22"/>
        </w:rPr>
        <w:t>Škáchova</w:t>
      </w:r>
      <w:proofErr w:type="spellEnd"/>
      <w:r w:rsidRPr="00E61B6E">
        <w:rPr>
          <w:rFonts w:asciiTheme="minorHAnsi" w:hAnsiTheme="minorHAnsi" w:cs="Myriad Pro Light"/>
          <w:color w:val="auto"/>
          <w:spacing w:val="13"/>
          <w:sz w:val="22"/>
          <w:szCs w:val="22"/>
        </w:rPr>
        <w:t xml:space="preserve"> ateliéru, které pořídil fotograf Petr Šálek.  Dalším prvkem, který bude v galerii reflektovat palčivou atmosféru roku 1968, zprostředkuje dokumentární film Zmatek Evalda Schorma, který poskytl Národní filmový archiv.  Škácha reportážním způsobem zachytil samotný příjezd armády do Pražských ulic. Dokumentoval zděšení a snahu lidí konflikt odvrátit. </w:t>
      </w:r>
      <w:r w:rsidR="00D81D97" w:rsidRPr="00E61B6E">
        <w:rPr>
          <w:rFonts w:asciiTheme="minorHAnsi" w:hAnsiTheme="minorHAnsi" w:cs="Myriad Pro Light"/>
          <w:color w:val="auto"/>
          <w:spacing w:val="13"/>
          <w:sz w:val="22"/>
          <w:szCs w:val="22"/>
        </w:rPr>
        <w:t>Během 21. srpna p</w:t>
      </w:r>
      <w:r w:rsidRPr="00E61B6E">
        <w:rPr>
          <w:rFonts w:asciiTheme="minorHAnsi" w:hAnsiTheme="minorHAnsi" w:cs="Myriad Pro Light"/>
          <w:color w:val="auto"/>
          <w:spacing w:val="13"/>
          <w:sz w:val="22"/>
          <w:szCs w:val="22"/>
        </w:rPr>
        <w:t xml:space="preserve">otkal mnoho známých tváří například Pavla Bobka, Jana Kaplického a Václava Táborského, kteří se rozhodli protestovat proti agresi vojáků. </w:t>
      </w:r>
    </w:p>
    <w:p w:rsidR="007336AF" w:rsidRPr="00E61B6E" w:rsidRDefault="007336AF" w:rsidP="007336AF">
      <w:pPr>
        <w:pStyle w:val="Zkladnodstavec"/>
        <w:rPr>
          <w:rFonts w:asciiTheme="minorHAnsi" w:hAnsiTheme="minorHAnsi" w:cs="Myriad Pro Light"/>
          <w:color w:val="auto"/>
          <w:spacing w:val="13"/>
          <w:sz w:val="22"/>
          <w:szCs w:val="22"/>
        </w:rPr>
      </w:pPr>
    </w:p>
    <w:p w:rsidR="007336AF" w:rsidRPr="00E61B6E" w:rsidRDefault="007336AF" w:rsidP="007336AF">
      <w:pPr>
        <w:pStyle w:val="Zkladnodstavec"/>
        <w:rPr>
          <w:rFonts w:asciiTheme="minorHAnsi" w:hAnsiTheme="minorHAnsi" w:cs="Myriad Pro Light"/>
          <w:color w:val="auto"/>
          <w:spacing w:val="13"/>
          <w:sz w:val="22"/>
          <w:szCs w:val="22"/>
        </w:rPr>
      </w:pPr>
      <w:r w:rsidRPr="00E61B6E">
        <w:rPr>
          <w:rFonts w:asciiTheme="minorHAnsi" w:hAnsiTheme="minorHAnsi" w:cs="Myriad Pro Light"/>
          <w:color w:val="auto"/>
          <w:spacing w:val="13"/>
          <w:sz w:val="22"/>
          <w:szCs w:val="22"/>
        </w:rPr>
        <w:t xml:space="preserve">Přední český fotograf Oldřich Škácha vešel do povědomí veřejnosti dokumentováním osudů osobností československé kultury a disentu sedmdesátých a osmdesátých let, zejména skupiny kolem Pavla Kohouta a Václava Havla. S postupným nástupem normalizace byl Škácha vyloučen z veřejného života, a přišel tak o možnost publikovat. Po Sametové revoluci se znovu vrátil se svými fotografiemi například do Lidových novin, Salonu Práva, Magazínu Mladé fronty Dnes, Reflexu a mnoha dalších. Také se stal jedním z fotografů prezidenta Václava Havla, jehož dokumentoval i po odchodu z úřadu prezidenta. </w:t>
      </w:r>
    </w:p>
    <w:p w:rsidR="007336AF" w:rsidRPr="00E61B6E" w:rsidRDefault="007336AF" w:rsidP="007336AF">
      <w:pPr>
        <w:pStyle w:val="Zkladnodstavec"/>
        <w:rPr>
          <w:rFonts w:asciiTheme="minorHAnsi" w:hAnsiTheme="minorHAnsi" w:cs="Myriad Pro Light"/>
          <w:color w:val="auto"/>
          <w:spacing w:val="13"/>
          <w:sz w:val="22"/>
          <w:szCs w:val="22"/>
        </w:rPr>
      </w:pPr>
    </w:p>
    <w:p w:rsidR="007336AF" w:rsidRPr="00E61B6E" w:rsidRDefault="007336AF" w:rsidP="007336AF">
      <w:pPr>
        <w:pStyle w:val="Zkladnodstavec"/>
        <w:rPr>
          <w:rFonts w:asciiTheme="minorHAnsi" w:hAnsiTheme="minorHAnsi" w:cs="Myriad Pro Light"/>
          <w:color w:val="auto"/>
          <w:spacing w:val="13"/>
          <w:sz w:val="22"/>
          <w:szCs w:val="22"/>
        </w:rPr>
      </w:pPr>
      <w:r w:rsidRPr="00E61B6E">
        <w:rPr>
          <w:rFonts w:asciiTheme="minorHAnsi" w:hAnsiTheme="minorHAnsi" w:cs="Myriad Pro Light"/>
          <w:color w:val="auto"/>
          <w:spacing w:val="13"/>
          <w:sz w:val="22"/>
          <w:szCs w:val="22"/>
        </w:rPr>
        <w:t xml:space="preserve">V malé výstavní místnosti galerie Czech </w:t>
      </w:r>
      <w:proofErr w:type="spellStart"/>
      <w:r w:rsidRPr="00E61B6E">
        <w:rPr>
          <w:rFonts w:asciiTheme="minorHAnsi" w:hAnsiTheme="minorHAnsi" w:cs="Myriad Pro Light"/>
          <w:color w:val="auto"/>
          <w:spacing w:val="13"/>
          <w:sz w:val="22"/>
          <w:szCs w:val="22"/>
        </w:rPr>
        <w:t>Photo</w:t>
      </w:r>
      <w:proofErr w:type="spellEnd"/>
      <w:r w:rsidRPr="00E61B6E">
        <w:rPr>
          <w:rFonts w:asciiTheme="minorHAnsi" w:hAnsiTheme="minorHAnsi" w:cs="Myriad Pro Light"/>
          <w:color w:val="auto"/>
          <w:spacing w:val="13"/>
          <w:sz w:val="22"/>
          <w:szCs w:val="22"/>
        </w:rPr>
        <w:t xml:space="preserve"> Centre se návštěvníkům představí výsledky soutěže pro amatérské i profesionální fotografy s názvem Československo – fotografie roku 68, kterou Czech </w:t>
      </w:r>
      <w:proofErr w:type="spellStart"/>
      <w:r w:rsidRPr="00E61B6E">
        <w:rPr>
          <w:rFonts w:asciiTheme="minorHAnsi" w:hAnsiTheme="minorHAnsi" w:cs="Myriad Pro Light"/>
          <w:color w:val="auto"/>
          <w:spacing w:val="13"/>
          <w:sz w:val="22"/>
          <w:szCs w:val="22"/>
        </w:rPr>
        <w:t>Photo</w:t>
      </w:r>
      <w:proofErr w:type="spellEnd"/>
      <w:r w:rsidRPr="00E61B6E">
        <w:rPr>
          <w:rFonts w:asciiTheme="minorHAnsi" w:hAnsiTheme="minorHAnsi" w:cs="Myriad Pro Light"/>
          <w:color w:val="auto"/>
          <w:spacing w:val="13"/>
          <w:sz w:val="22"/>
          <w:szCs w:val="22"/>
        </w:rPr>
        <w:t xml:space="preserve"> spolupořádá s Českým rozhlasem. Tato výstava představuje vybrané snímky, které pochází ze soukromých archivů Čechů a Slováků. Celkově se do soutěže přihlásilo okolo tisíce fotografií.</w:t>
      </w:r>
    </w:p>
    <w:p w:rsidR="007336AF" w:rsidRPr="00E61B6E" w:rsidRDefault="007336AF" w:rsidP="007336AF">
      <w:pPr>
        <w:pStyle w:val="Zkladnodstavec"/>
        <w:rPr>
          <w:rFonts w:asciiTheme="minorHAnsi" w:hAnsiTheme="minorHAnsi" w:cs="Myriad Pro Light"/>
          <w:color w:val="auto"/>
          <w:spacing w:val="13"/>
          <w:sz w:val="22"/>
          <w:szCs w:val="22"/>
        </w:rPr>
      </w:pPr>
    </w:p>
    <w:p w:rsidR="00E61B6E" w:rsidRDefault="007336AF" w:rsidP="007336AF">
      <w:pPr>
        <w:pStyle w:val="Zkladnodstavec"/>
        <w:rPr>
          <w:rFonts w:asciiTheme="minorHAnsi" w:hAnsiTheme="minorHAnsi" w:cs="Myriad Pro Light"/>
          <w:color w:val="auto"/>
          <w:spacing w:val="13"/>
          <w:sz w:val="22"/>
          <w:szCs w:val="22"/>
        </w:rPr>
      </w:pPr>
      <w:r w:rsidRPr="00E61B6E">
        <w:rPr>
          <w:rFonts w:asciiTheme="minorHAnsi" w:hAnsiTheme="minorHAnsi" w:cs="Myriad Pro Light"/>
          <w:color w:val="auto"/>
          <w:spacing w:val="13"/>
          <w:sz w:val="22"/>
          <w:szCs w:val="22"/>
        </w:rPr>
        <w:t xml:space="preserve">Výstava bude otevřena od 15. srpna do 16. září každý den kromě pondělí. V úterý až </w:t>
      </w:r>
    </w:p>
    <w:p w:rsidR="00E61B6E" w:rsidRDefault="00E61B6E" w:rsidP="007336AF">
      <w:pPr>
        <w:pStyle w:val="Zkladnodstavec"/>
        <w:rPr>
          <w:rFonts w:asciiTheme="minorHAnsi" w:hAnsiTheme="minorHAnsi" w:cs="Myriad Pro Light"/>
          <w:color w:val="auto"/>
          <w:spacing w:val="13"/>
          <w:sz w:val="22"/>
          <w:szCs w:val="22"/>
        </w:rPr>
      </w:pPr>
    </w:p>
    <w:p w:rsidR="00E61B6E" w:rsidRDefault="00E61B6E" w:rsidP="007336AF">
      <w:pPr>
        <w:pStyle w:val="Zkladnodstavec"/>
        <w:rPr>
          <w:rFonts w:asciiTheme="minorHAnsi" w:hAnsiTheme="minorHAnsi" w:cs="Myriad Pro Light"/>
          <w:color w:val="auto"/>
          <w:spacing w:val="13"/>
          <w:sz w:val="22"/>
          <w:szCs w:val="22"/>
        </w:rPr>
      </w:pPr>
    </w:p>
    <w:p w:rsidR="00E61B6E" w:rsidRDefault="00E61B6E" w:rsidP="007336AF">
      <w:pPr>
        <w:pStyle w:val="Zkladnodstavec"/>
        <w:rPr>
          <w:rFonts w:asciiTheme="minorHAnsi" w:hAnsiTheme="minorHAnsi" w:cs="Myriad Pro Light"/>
          <w:color w:val="auto"/>
          <w:spacing w:val="13"/>
          <w:sz w:val="22"/>
          <w:szCs w:val="22"/>
        </w:rPr>
      </w:pPr>
    </w:p>
    <w:p w:rsidR="00E61B6E" w:rsidRDefault="00E61B6E" w:rsidP="007336AF">
      <w:pPr>
        <w:pStyle w:val="Zkladnodstavec"/>
        <w:rPr>
          <w:rFonts w:asciiTheme="minorHAnsi" w:hAnsiTheme="minorHAnsi" w:cs="Myriad Pro Light"/>
          <w:color w:val="auto"/>
          <w:spacing w:val="13"/>
          <w:sz w:val="22"/>
          <w:szCs w:val="22"/>
        </w:rPr>
      </w:pPr>
    </w:p>
    <w:p w:rsidR="007336AF" w:rsidRPr="00E61B6E" w:rsidRDefault="007336AF" w:rsidP="007336AF">
      <w:pPr>
        <w:pStyle w:val="Zkladnodstavec"/>
        <w:rPr>
          <w:rFonts w:asciiTheme="minorHAnsi" w:hAnsiTheme="minorHAnsi" w:cs="Myriad Pro Light"/>
          <w:color w:val="auto"/>
          <w:spacing w:val="13"/>
          <w:sz w:val="22"/>
          <w:szCs w:val="22"/>
        </w:rPr>
      </w:pPr>
      <w:bookmarkStart w:id="0" w:name="_GoBack"/>
      <w:bookmarkEnd w:id="0"/>
      <w:r w:rsidRPr="00E61B6E">
        <w:rPr>
          <w:rFonts w:asciiTheme="minorHAnsi" w:hAnsiTheme="minorHAnsi" w:cs="Myriad Pro Light"/>
          <w:color w:val="auto"/>
          <w:spacing w:val="13"/>
          <w:sz w:val="22"/>
          <w:szCs w:val="22"/>
        </w:rPr>
        <w:t>pátek vždy od 11.00 do 18.00 hodin a o víkendu od 10.00 do 18.00 hodin. Základní vstupné činí 80 a snížené 40 korun. Galerie se nachází 100 metrů od stanice metra Nové Butovice na adrese Seydlerova 2835/4, Praha 5.</w:t>
      </w:r>
    </w:p>
    <w:p w:rsidR="007336AF" w:rsidRPr="00E61B6E" w:rsidRDefault="007336AF" w:rsidP="007336AF">
      <w:pPr>
        <w:pStyle w:val="Zkladnodstavec"/>
        <w:rPr>
          <w:rFonts w:asciiTheme="minorHAnsi" w:hAnsiTheme="minorHAnsi" w:cs="Myriad Pro Light"/>
          <w:color w:val="auto"/>
          <w:spacing w:val="13"/>
          <w:sz w:val="22"/>
          <w:szCs w:val="22"/>
        </w:rPr>
      </w:pPr>
    </w:p>
    <w:p w:rsidR="007336AF" w:rsidRPr="00E61B6E" w:rsidRDefault="007336AF" w:rsidP="007336AF">
      <w:pPr>
        <w:pStyle w:val="Zkladnodstavec"/>
        <w:rPr>
          <w:rFonts w:asciiTheme="minorHAnsi" w:hAnsiTheme="minorHAnsi" w:cs="Myriad Pro Light"/>
          <w:color w:val="auto"/>
          <w:spacing w:val="13"/>
          <w:sz w:val="22"/>
          <w:szCs w:val="22"/>
        </w:rPr>
      </w:pPr>
      <w:r w:rsidRPr="00E61B6E">
        <w:rPr>
          <w:rFonts w:asciiTheme="minorHAnsi" w:hAnsiTheme="minorHAnsi" w:cs="Myriad Pro Light"/>
          <w:color w:val="auto"/>
          <w:spacing w:val="13"/>
          <w:sz w:val="22"/>
          <w:szCs w:val="22"/>
        </w:rPr>
        <w:t>Výstava se koná pod záštitou a za finanční podpory Ministerstva kultury ČR v rámci projektu Společné století, ve spolupráci s Knihovnou Václava Havla.</w:t>
      </w:r>
    </w:p>
    <w:p w:rsidR="007336AF" w:rsidRPr="00E61B6E" w:rsidRDefault="007336AF" w:rsidP="007336AF">
      <w:pPr>
        <w:pStyle w:val="Zkladnodstavec"/>
        <w:rPr>
          <w:rFonts w:asciiTheme="minorHAnsi" w:hAnsiTheme="minorHAnsi" w:cs="Myriad Pro Light"/>
          <w:color w:val="auto"/>
          <w:spacing w:val="13"/>
          <w:sz w:val="22"/>
          <w:szCs w:val="22"/>
        </w:rPr>
      </w:pPr>
    </w:p>
    <w:p w:rsidR="007336AF" w:rsidRPr="00E61B6E" w:rsidRDefault="007336AF" w:rsidP="007336AF">
      <w:pPr>
        <w:pStyle w:val="Zkladnodstavec"/>
        <w:rPr>
          <w:rFonts w:asciiTheme="minorHAnsi" w:hAnsiTheme="minorHAnsi" w:cs="Myriad Pro Light"/>
          <w:color w:val="auto"/>
          <w:spacing w:val="13"/>
          <w:sz w:val="22"/>
          <w:szCs w:val="22"/>
        </w:rPr>
      </w:pPr>
      <w:r w:rsidRPr="00E61B6E">
        <w:rPr>
          <w:rFonts w:asciiTheme="minorHAnsi" w:hAnsiTheme="minorHAnsi" w:cs="Myriad Pro Light"/>
          <w:color w:val="auto"/>
          <w:spacing w:val="13"/>
          <w:sz w:val="22"/>
          <w:szCs w:val="22"/>
        </w:rPr>
        <w:t xml:space="preserve">Hlavní partneři: </w:t>
      </w:r>
      <w:proofErr w:type="spellStart"/>
      <w:r w:rsidRPr="00E61B6E">
        <w:rPr>
          <w:rFonts w:asciiTheme="minorHAnsi" w:hAnsiTheme="minorHAnsi" w:cs="Myriad Pro Light"/>
          <w:color w:val="auto"/>
          <w:spacing w:val="13"/>
          <w:sz w:val="22"/>
          <w:szCs w:val="22"/>
        </w:rPr>
        <w:t>Trigema</w:t>
      </w:r>
      <w:proofErr w:type="spellEnd"/>
      <w:r w:rsidRPr="00E61B6E">
        <w:rPr>
          <w:rFonts w:asciiTheme="minorHAnsi" w:hAnsiTheme="minorHAnsi" w:cs="Myriad Pro Light"/>
          <w:color w:val="auto"/>
          <w:spacing w:val="13"/>
          <w:sz w:val="22"/>
          <w:szCs w:val="22"/>
        </w:rPr>
        <w:t xml:space="preserve">, </w:t>
      </w:r>
      <w:proofErr w:type="spellStart"/>
      <w:r w:rsidRPr="00E61B6E">
        <w:rPr>
          <w:rFonts w:asciiTheme="minorHAnsi" w:hAnsiTheme="minorHAnsi" w:cs="Myriad Pro Light"/>
          <w:color w:val="auto"/>
          <w:spacing w:val="13"/>
          <w:sz w:val="22"/>
          <w:szCs w:val="22"/>
        </w:rPr>
        <w:t>ProCeram</w:t>
      </w:r>
      <w:proofErr w:type="spellEnd"/>
      <w:r w:rsidRPr="00E61B6E">
        <w:rPr>
          <w:rFonts w:asciiTheme="minorHAnsi" w:hAnsiTheme="minorHAnsi" w:cs="Myriad Pro Light"/>
          <w:color w:val="auto"/>
          <w:spacing w:val="13"/>
          <w:sz w:val="22"/>
          <w:szCs w:val="22"/>
        </w:rPr>
        <w:t xml:space="preserve">, </w:t>
      </w:r>
      <w:proofErr w:type="spellStart"/>
      <w:r w:rsidRPr="00E61B6E">
        <w:rPr>
          <w:rFonts w:asciiTheme="minorHAnsi" w:hAnsiTheme="minorHAnsi" w:cs="Myriad Pro Light"/>
          <w:color w:val="auto"/>
          <w:spacing w:val="13"/>
          <w:sz w:val="22"/>
          <w:szCs w:val="22"/>
        </w:rPr>
        <w:t>Olympus</w:t>
      </w:r>
      <w:proofErr w:type="spellEnd"/>
      <w:r w:rsidRPr="00E61B6E">
        <w:rPr>
          <w:rFonts w:asciiTheme="minorHAnsi" w:hAnsiTheme="minorHAnsi" w:cs="Myriad Pro Light"/>
          <w:color w:val="auto"/>
          <w:spacing w:val="13"/>
          <w:sz w:val="22"/>
          <w:szCs w:val="22"/>
        </w:rPr>
        <w:t xml:space="preserve"> </w:t>
      </w:r>
    </w:p>
    <w:p w:rsidR="007336AF" w:rsidRPr="00E61B6E" w:rsidRDefault="007336AF" w:rsidP="007336AF">
      <w:pPr>
        <w:pStyle w:val="Zkladnodstavec"/>
        <w:rPr>
          <w:rFonts w:asciiTheme="minorHAnsi" w:hAnsiTheme="minorHAnsi" w:cs="Myriad Pro Light"/>
          <w:color w:val="auto"/>
          <w:spacing w:val="13"/>
          <w:sz w:val="22"/>
          <w:szCs w:val="22"/>
        </w:rPr>
      </w:pPr>
    </w:p>
    <w:p w:rsidR="007336AF" w:rsidRPr="00E61B6E" w:rsidRDefault="007336AF" w:rsidP="007336AF">
      <w:pPr>
        <w:pStyle w:val="Zkladnodstavec"/>
        <w:rPr>
          <w:rFonts w:asciiTheme="minorHAnsi" w:hAnsiTheme="minorHAnsi" w:cs="Myriad Pro Light"/>
          <w:color w:val="auto"/>
          <w:spacing w:val="13"/>
          <w:sz w:val="22"/>
          <w:szCs w:val="22"/>
        </w:rPr>
      </w:pPr>
      <w:r w:rsidRPr="00E61B6E">
        <w:rPr>
          <w:rFonts w:asciiTheme="minorHAnsi" w:hAnsiTheme="minorHAnsi" w:cs="Myriad Pro Light"/>
          <w:color w:val="auto"/>
          <w:spacing w:val="13"/>
          <w:sz w:val="22"/>
          <w:szCs w:val="22"/>
        </w:rPr>
        <w:t>Foto: Oldřich Škácha</w:t>
      </w:r>
    </w:p>
    <w:p w:rsidR="007336AF" w:rsidRPr="00E61B6E" w:rsidRDefault="007336AF" w:rsidP="007336AF">
      <w:pPr>
        <w:pStyle w:val="Zkladnodstavec"/>
        <w:rPr>
          <w:rFonts w:asciiTheme="minorHAnsi" w:hAnsiTheme="minorHAnsi" w:cs="Myriad Pro Light"/>
          <w:color w:val="auto"/>
          <w:spacing w:val="13"/>
          <w:sz w:val="22"/>
          <w:szCs w:val="22"/>
        </w:rPr>
      </w:pPr>
    </w:p>
    <w:p w:rsidR="00C85561" w:rsidRPr="00E61B6E" w:rsidRDefault="007336AF" w:rsidP="007336AF">
      <w:pPr>
        <w:pStyle w:val="Zkladnodstavec"/>
        <w:rPr>
          <w:rFonts w:asciiTheme="minorHAnsi" w:hAnsiTheme="minorHAnsi" w:cs="Myriad Pro Light"/>
          <w:color w:val="auto"/>
          <w:spacing w:val="13"/>
          <w:sz w:val="22"/>
          <w:szCs w:val="22"/>
        </w:rPr>
      </w:pPr>
      <w:r w:rsidRPr="00E61B6E">
        <w:rPr>
          <w:rFonts w:asciiTheme="minorHAnsi" w:hAnsiTheme="minorHAnsi" w:cs="Myriad Pro Light"/>
          <w:color w:val="auto"/>
          <w:spacing w:val="13"/>
          <w:sz w:val="22"/>
          <w:szCs w:val="22"/>
        </w:rPr>
        <w:t xml:space="preserve">Kontakty a další informace: Czech </w:t>
      </w:r>
      <w:proofErr w:type="spellStart"/>
      <w:r w:rsidRPr="00E61B6E">
        <w:rPr>
          <w:rFonts w:asciiTheme="minorHAnsi" w:hAnsiTheme="minorHAnsi" w:cs="Myriad Pro Light"/>
          <w:color w:val="auto"/>
          <w:spacing w:val="13"/>
          <w:sz w:val="22"/>
          <w:szCs w:val="22"/>
        </w:rPr>
        <w:t>Photo</w:t>
      </w:r>
      <w:proofErr w:type="spellEnd"/>
      <w:r w:rsidRPr="00E61B6E">
        <w:rPr>
          <w:rFonts w:asciiTheme="minorHAnsi" w:hAnsiTheme="minorHAnsi" w:cs="Myriad Pro Light"/>
          <w:color w:val="auto"/>
          <w:spacing w:val="13"/>
          <w:sz w:val="22"/>
          <w:szCs w:val="22"/>
        </w:rPr>
        <w:t xml:space="preserve"> Centre: Public relations – Radek Polák, +420 778 747 113, polak@czechpressphoto.cz, www.czechphoto.org</w:t>
      </w:r>
    </w:p>
    <w:sectPr w:rsidR="00C85561" w:rsidRPr="00E61B6E" w:rsidSect="000D51BA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9F5" w:rsidRDefault="00EA19F5" w:rsidP="00EF550F">
      <w:pPr>
        <w:spacing w:after="0" w:line="240" w:lineRule="auto"/>
      </w:pPr>
      <w:r>
        <w:separator/>
      </w:r>
    </w:p>
  </w:endnote>
  <w:endnote w:type="continuationSeparator" w:id="0">
    <w:p w:rsidR="00EA19F5" w:rsidRDefault="00EA19F5" w:rsidP="00EF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yriad Pro Light">
    <w:altName w:val="Trebuchet MS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99" w:rsidRDefault="00910999" w:rsidP="00910999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051" w:rsidRDefault="00966051" w:rsidP="00966051">
    <w:pPr>
      <w:pStyle w:val="Zpat"/>
      <w:ind w:left="-284"/>
      <w:rPr>
        <w:rFonts w:ascii="Myriad Pro Light" w:hAnsi="Myriad Pro Light" w:cs="Myriad Pro Light"/>
        <w:noProof/>
        <w:spacing w:val="13"/>
        <w:sz w:val="14"/>
        <w:szCs w:val="14"/>
        <w:lang w:eastAsia="cs-CZ"/>
      </w:rPr>
    </w:pPr>
    <w:r w:rsidRPr="00910999">
      <w:rPr>
        <w:rFonts w:ascii="Myriad Pro Light" w:hAnsi="Myriad Pro Light" w:cs="Myriad Pro Light"/>
        <w:noProof/>
        <w:spacing w:val="13"/>
        <w:sz w:val="14"/>
        <w:szCs w:val="14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1990725</wp:posOffset>
          </wp:positionH>
          <wp:positionV relativeFrom="paragraph">
            <wp:posOffset>-71120</wp:posOffset>
          </wp:positionV>
          <wp:extent cx="1597660" cy="307340"/>
          <wp:effectExtent l="0" t="0" r="254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r\AppData\Local\Microsoft\Windows\INetCache\Content.Word\CPad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10999" w:rsidRDefault="00910999" w:rsidP="00910999">
    <w:pPr>
      <w:pStyle w:val="Zpat"/>
      <w:ind w:left="-284"/>
      <w:jc w:val="center"/>
      <w:rPr>
        <w:sz w:val="14"/>
        <w:szCs w:val="14"/>
      </w:rPr>
    </w:pPr>
  </w:p>
  <w:p w:rsidR="008F20AD" w:rsidRDefault="008F20AD" w:rsidP="00910999">
    <w:pPr>
      <w:pStyle w:val="Zpat"/>
      <w:ind w:left="-284"/>
      <w:jc w:val="center"/>
      <w:rPr>
        <w:color w:val="808080" w:themeColor="background1" w:themeShade="80"/>
        <w:sz w:val="14"/>
        <w:szCs w:val="14"/>
      </w:rPr>
    </w:pPr>
  </w:p>
  <w:p w:rsidR="0005184C" w:rsidRDefault="0036063A" w:rsidP="00910999">
    <w:pPr>
      <w:pStyle w:val="Zpat"/>
      <w:ind w:left="-284"/>
      <w:jc w:val="center"/>
      <w:rPr>
        <w:rStyle w:val="Hypertextovodkaz"/>
        <w:color w:val="808080" w:themeColor="background1" w:themeShade="80"/>
        <w:sz w:val="14"/>
        <w:szCs w:val="14"/>
        <w:u w:val="none"/>
      </w:rPr>
    </w:pPr>
    <w:r w:rsidRPr="003D6AC9">
      <w:rPr>
        <w:color w:val="808080" w:themeColor="background1" w:themeShade="80"/>
        <w:sz w:val="14"/>
        <w:szCs w:val="14"/>
      </w:rPr>
      <w:t xml:space="preserve">Czech </w:t>
    </w:r>
    <w:proofErr w:type="spellStart"/>
    <w:r w:rsidRPr="003D6AC9">
      <w:rPr>
        <w:color w:val="808080" w:themeColor="background1" w:themeShade="80"/>
        <w:sz w:val="14"/>
        <w:szCs w:val="14"/>
      </w:rPr>
      <w:t>Photo</w:t>
    </w:r>
    <w:proofErr w:type="spellEnd"/>
    <w:r w:rsidRPr="003D6AC9">
      <w:rPr>
        <w:color w:val="808080" w:themeColor="background1" w:themeShade="80"/>
        <w:sz w:val="14"/>
        <w:szCs w:val="14"/>
      </w:rPr>
      <w:t xml:space="preserve"> o.p.s., Seydlerova 2835/4, 158 00 Praha,</w:t>
    </w:r>
    <w:r w:rsidR="00C9221D" w:rsidRPr="003D6AC9">
      <w:rPr>
        <w:color w:val="808080" w:themeColor="background1" w:themeShade="80"/>
        <w:sz w:val="14"/>
        <w:szCs w:val="14"/>
      </w:rPr>
      <w:t xml:space="preserve"> +420 608 875 556, </w:t>
    </w:r>
    <w:hyperlink r:id="rId2" w:history="1">
      <w:r w:rsidR="0005184C" w:rsidRPr="003D6AC9">
        <w:rPr>
          <w:rStyle w:val="Hypertextovodkaz"/>
          <w:color w:val="808080" w:themeColor="background1" w:themeShade="80"/>
          <w:sz w:val="14"/>
          <w:szCs w:val="14"/>
          <w:u w:val="none"/>
        </w:rPr>
        <w:t>info@czechpressphoto.cz</w:t>
      </w:r>
    </w:hyperlink>
    <w:r w:rsidR="00910999" w:rsidRPr="003D6AC9">
      <w:rPr>
        <w:color w:val="808080" w:themeColor="background1" w:themeShade="80"/>
        <w:sz w:val="14"/>
        <w:szCs w:val="14"/>
      </w:rPr>
      <w:t>,</w:t>
    </w:r>
    <w:r w:rsidR="0005184C" w:rsidRPr="003D6AC9">
      <w:rPr>
        <w:color w:val="808080" w:themeColor="background1" w:themeShade="80"/>
        <w:sz w:val="14"/>
        <w:szCs w:val="14"/>
      </w:rPr>
      <w:t xml:space="preserve"> </w:t>
    </w:r>
    <w:hyperlink r:id="rId3" w:history="1">
      <w:r w:rsidR="0005184C" w:rsidRPr="003D6AC9">
        <w:rPr>
          <w:rStyle w:val="Hypertextovodkaz"/>
          <w:color w:val="808080" w:themeColor="background1" w:themeShade="80"/>
          <w:sz w:val="14"/>
          <w:szCs w:val="14"/>
          <w:u w:val="none"/>
        </w:rPr>
        <w:t>www.czechphoto.org</w:t>
      </w:r>
    </w:hyperlink>
  </w:p>
  <w:p w:rsidR="003C04F5" w:rsidRDefault="003C04F5" w:rsidP="00910999">
    <w:pPr>
      <w:pStyle w:val="Zpat"/>
      <w:ind w:left="-284"/>
      <w:jc w:val="center"/>
      <w:rPr>
        <w:rStyle w:val="Hypertextovodkaz"/>
        <w:color w:val="808080" w:themeColor="background1" w:themeShade="80"/>
        <w:sz w:val="14"/>
        <w:szCs w:val="14"/>
        <w:u w:val="none"/>
      </w:rPr>
    </w:pPr>
  </w:p>
  <w:p w:rsidR="0067142E" w:rsidRPr="003D6AC9" w:rsidRDefault="0067142E" w:rsidP="00910999">
    <w:pPr>
      <w:pStyle w:val="Zpat"/>
      <w:ind w:left="-284"/>
      <w:jc w:val="center"/>
      <w:rPr>
        <w:color w:val="808080" w:themeColor="background1" w:themeShade="80"/>
        <w:sz w:val="14"/>
        <w:szCs w:val="14"/>
      </w:rPr>
    </w:pPr>
  </w:p>
  <w:p w:rsidR="00EF550F" w:rsidRPr="0005184C" w:rsidRDefault="0036063A" w:rsidP="0005184C">
    <w:pPr>
      <w:pStyle w:val="Zpat"/>
      <w:jc w:val="center"/>
      <w:rPr>
        <w:sz w:val="18"/>
        <w:szCs w:val="18"/>
      </w:rPr>
    </w:pPr>
    <w:r w:rsidRPr="0036063A"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9F5" w:rsidRDefault="00EA19F5" w:rsidP="00EF550F">
      <w:pPr>
        <w:spacing w:after="0" w:line="240" w:lineRule="auto"/>
      </w:pPr>
      <w:r>
        <w:separator/>
      </w:r>
    </w:p>
  </w:footnote>
  <w:footnote w:type="continuationSeparator" w:id="0">
    <w:p w:rsidR="00EA19F5" w:rsidRDefault="00EA19F5" w:rsidP="00EF5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6AF" w:rsidRPr="007336AF" w:rsidRDefault="007336AF" w:rsidP="007336AF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46"/>
      </w:tabs>
      <w:rPr>
        <w:rFonts w:ascii="Calibri" w:eastAsia="Calibri" w:hAnsi="Calibri" w:cs="Calibri"/>
        <w:color w:val="000000"/>
        <w:u w:color="000000"/>
        <w:bdr w:val="nil"/>
        <w:lang w:eastAsia="cs-CZ"/>
      </w:rPr>
    </w:pPr>
    <w:r w:rsidRPr="007336AF">
      <w:rPr>
        <w:rFonts w:ascii="Calibri" w:eastAsia="Calibri" w:hAnsi="Calibri" w:cs="Calibri"/>
        <w:noProof/>
        <w:color w:val="000000"/>
        <w:u w:color="000000"/>
        <w:bdr w:val="nil"/>
        <w:lang w:eastAsia="cs-CZ"/>
      </w:rPr>
      <w:drawing>
        <wp:anchor distT="152400" distB="152400" distL="152400" distR="152400" simplePos="0" relativeHeight="251660288" behindDoc="1" locked="0" layoutInCell="1" allowOverlap="1" wp14:anchorId="3001919B" wp14:editId="473BA666">
          <wp:simplePos x="0" y="0"/>
          <wp:positionH relativeFrom="page">
            <wp:posOffset>3223895</wp:posOffset>
          </wp:positionH>
          <wp:positionV relativeFrom="page">
            <wp:posOffset>621030</wp:posOffset>
          </wp:positionV>
          <wp:extent cx="841375" cy="841375"/>
          <wp:effectExtent l="0" t="0" r="0" b="0"/>
          <wp:wrapNone/>
          <wp:docPr id="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375" cy="8413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7336AF">
      <w:rPr>
        <w:rFonts w:ascii="Calibri" w:eastAsia="Calibri" w:hAnsi="Calibri" w:cs="Calibri"/>
        <w:color w:val="000000"/>
        <w:u w:color="000000"/>
        <w:bdr w:val="nil"/>
        <w:lang w:eastAsia="cs-CZ"/>
      </w:rPr>
      <w:tab/>
    </w:r>
  </w:p>
  <w:p w:rsidR="00910999" w:rsidRDefault="00910999" w:rsidP="00910999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7B"/>
    <w:rsid w:val="0005184C"/>
    <w:rsid w:val="000D36B7"/>
    <w:rsid w:val="000D51BA"/>
    <w:rsid w:val="001C51A0"/>
    <w:rsid w:val="0036063A"/>
    <w:rsid w:val="003C04F5"/>
    <w:rsid w:val="003D6AC9"/>
    <w:rsid w:val="00476964"/>
    <w:rsid w:val="005026DC"/>
    <w:rsid w:val="005704A1"/>
    <w:rsid w:val="0067142E"/>
    <w:rsid w:val="00691249"/>
    <w:rsid w:val="00714F1E"/>
    <w:rsid w:val="007336AF"/>
    <w:rsid w:val="00866BAF"/>
    <w:rsid w:val="00886519"/>
    <w:rsid w:val="008F20AD"/>
    <w:rsid w:val="00910999"/>
    <w:rsid w:val="00966051"/>
    <w:rsid w:val="0098327D"/>
    <w:rsid w:val="00AC0FEB"/>
    <w:rsid w:val="00AF31AA"/>
    <w:rsid w:val="00C85561"/>
    <w:rsid w:val="00C9221D"/>
    <w:rsid w:val="00D02EA1"/>
    <w:rsid w:val="00D058FB"/>
    <w:rsid w:val="00D24E7B"/>
    <w:rsid w:val="00D81D97"/>
    <w:rsid w:val="00DE5930"/>
    <w:rsid w:val="00DE68AD"/>
    <w:rsid w:val="00E0667B"/>
    <w:rsid w:val="00E61B6E"/>
    <w:rsid w:val="00EA19F5"/>
    <w:rsid w:val="00EF550F"/>
    <w:rsid w:val="00FF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24E7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8327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4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4F1E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0D36B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F5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550F"/>
  </w:style>
  <w:style w:type="paragraph" w:styleId="Zpat">
    <w:name w:val="footer"/>
    <w:basedOn w:val="Normln"/>
    <w:link w:val="ZpatChar"/>
    <w:uiPriority w:val="99"/>
    <w:unhideWhenUsed/>
    <w:rsid w:val="00EF5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55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24E7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8327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4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4F1E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0D36B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F5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550F"/>
  </w:style>
  <w:style w:type="paragraph" w:styleId="Zpat">
    <w:name w:val="footer"/>
    <w:basedOn w:val="Normln"/>
    <w:link w:val="ZpatChar"/>
    <w:uiPriority w:val="99"/>
    <w:unhideWhenUsed/>
    <w:rsid w:val="00EF5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5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echphoto.org" TargetMode="External"/><Relationship Id="rId2" Type="http://schemas.openxmlformats.org/officeDocument/2006/relationships/hyperlink" Target="mailto:info@czechpressphoto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9AA57-04E1-4CF8-8712-B4F3CCEB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Kryštůfek</dc:creator>
  <cp:lastModifiedBy>Vacková Anna</cp:lastModifiedBy>
  <cp:revision>4</cp:revision>
  <cp:lastPrinted>2018-07-30T06:30:00Z</cp:lastPrinted>
  <dcterms:created xsi:type="dcterms:W3CDTF">2018-08-10T14:24:00Z</dcterms:created>
  <dcterms:modified xsi:type="dcterms:W3CDTF">2018-08-10T14:39:00Z</dcterms:modified>
</cp:coreProperties>
</file>