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A7" w:rsidRPr="00403262" w:rsidRDefault="00711E49">
      <w:pPr>
        <w:jc w:val="center"/>
        <w:rPr>
          <w:rFonts w:ascii="Calibri" w:hAnsi="Calibri"/>
          <w:sz w:val="24"/>
          <w:szCs w:val="24"/>
        </w:rPr>
      </w:pPr>
      <w:r w:rsidRPr="00403262">
        <w:rPr>
          <w:rFonts w:ascii="Calibri" w:hAnsi="Calibri"/>
          <w:noProof/>
          <w:sz w:val="24"/>
          <w:szCs w:val="24"/>
          <w:lang w:eastAsia="cs-CZ"/>
        </w:rPr>
        <w:drawing>
          <wp:inline distT="0" distB="0" distL="0" distR="0" wp14:anchorId="185ECB74" wp14:editId="07AFF284">
            <wp:extent cx="1924050" cy="1284605"/>
            <wp:effectExtent l="0" t="0" r="0" b="0"/>
            <wp:docPr id="1" name="Obrázek 1" descr="C:\Users\polak\AppData\Local\Microsoft\Windows\Temporary Internet Files\Content.Word\cpp_logo_300x2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polak\AppData\Local\Microsoft\Windows\Temporary Internet Files\Content.Word\cpp_logo_300x200-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262" w:rsidRPr="00403262" w:rsidRDefault="00403262" w:rsidP="00403262">
      <w:pPr>
        <w:rPr>
          <w:rFonts w:ascii="Calibri" w:hAnsi="Calibri"/>
          <w:sz w:val="44"/>
          <w:szCs w:val="44"/>
        </w:rPr>
      </w:pPr>
      <w:r w:rsidRPr="00403262">
        <w:rPr>
          <w:rFonts w:ascii="Calibri" w:hAnsi="Calibri"/>
          <w:sz w:val="44"/>
          <w:szCs w:val="44"/>
        </w:rPr>
        <w:t xml:space="preserve">Představujeme </w:t>
      </w:r>
      <w:proofErr w:type="spellStart"/>
      <w:r w:rsidRPr="00403262">
        <w:rPr>
          <w:rFonts w:ascii="Calibri" w:hAnsi="Calibri"/>
          <w:sz w:val="44"/>
          <w:szCs w:val="44"/>
        </w:rPr>
        <w:t>Instagramový</w:t>
      </w:r>
      <w:proofErr w:type="spellEnd"/>
      <w:r w:rsidRPr="00403262">
        <w:rPr>
          <w:rFonts w:ascii="Calibri" w:hAnsi="Calibri"/>
          <w:sz w:val="44"/>
          <w:szCs w:val="44"/>
        </w:rPr>
        <w:t xml:space="preserve"> deníček Petra Joska</w:t>
      </w:r>
    </w:p>
    <w:p w:rsidR="00403262" w:rsidRPr="00403262" w:rsidRDefault="00403262" w:rsidP="00403262">
      <w:pPr>
        <w:rPr>
          <w:rFonts w:ascii="Calibri" w:hAnsi="Calibri"/>
          <w:sz w:val="24"/>
          <w:szCs w:val="24"/>
        </w:rPr>
      </w:pPr>
      <w:r w:rsidRPr="00403262">
        <w:rPr>
          <w:rFonts w:ascii="Calibri" w:eastAsia="Times New Roman" w:hAnsi="Calibri" w:cs="Arial"/>
          <w:b/>
          <w:color w:val="000000"/>
          <w:sz w:val="24"/>
          <w:szCs w:val="24"/>
          <w:lang w:eastAsia="cs-CZ"/>
        </w:rPr>
        <w:t xml:space="preserve">(Praha 10. 9. 2019) V galerii Czech </w:t>
      </w:r>
      <w:proofErr w:type="spellStart"/>
      <w:r w:rsidRPr="00403262">
        <w:rPr>
          <w:rFonts w:ascii="Calibri" w:eastAsia="Times New Roman" w:hAnsi="Calibri" w:cs="Arial"/>
          <w:b/>
          <w:color w:val="000000"/>
          <w:sz w:val="24"/>
          <w:szCs w:val="24"/>
          <w:lang w:eastAsia="cs-CZ"/>
        </w:rPr>
        <w:t>Photo</w:t>
      </w:r>
      <w:proofErr w:type="spellEnd"/>
      <w:r w:rsidRPr="00403262">
        <w:rPr>
          <w:rFonts w:ascii="Calibri" w:eastAsia="Times New Roman" w:hAnsi="Calibri" w:cs="Arial"/>
          <w:b/>
          <w:color w:val="000000"/>
          <w:sz w:val="24"/>
          <w:szCs w:val="24"/>
          <w:lang w:eastAsia="cs-CZ"/>
        </w:rPr>
        <w:t xml:space="preserve"> Centre představíme fotografie z mobilního telefonu fotografa Petra Joska. Konkrétně se jedná padesát pět fotografií pořízených s aplikací </w:t>
      </w:r>
      <w:proofErr w:type="spellStart"/>
      <w:r w:rsidRPr="00403262">
        <w:rPr>
          <w:rFonts w:ascii="Calibri" w:eastAsia="Times New Roman" w:hAnsi="Calibri" w:cs="Arial"/>
          <w:b/>
          <w:color w:val="000000"/>
          <w:sz w:val="24"/>
          <w:szCs w:val="24"/>
          <w:lang w:eastAsia="cs-CZ"/>
        </w:rPr>
        <w:t>Instagram</w:t>
      </w:r>
      <w:proofErr w:type="spellEnd"/>
      <w:r w:rsidRPr="00403262">
        <w:rPr>
          <w:rFonts w:ascii="Calibri" w:eastAsia="Times New Roman" w:hAnsi="Calibri" w:cs="Arial"/>
          <w:b/>
          <w:color w:val="000000"/>
          <w:sz w:val="24"/>
          <w:szCs w:val="24"/>
          <w:lang w:eastAsia="cs-CZ"/>
        </w:rPr>
        <w:t xml:space="preserve">. Výstava dostala název </w:t>
      </w:r>
      <w:proofErr w:type="spellStart"/>
      <w:r w:rsidRPr="00403262">
        <w:rPr>
          <w:rFonts w:ascii="Calibri" w:eastAsia="Times New Roman" w:hAnsi="Calibri" w:cs="Arial"/>
          <w:b/>
          <w:color w:val="000000"/>
          <w:sz w:val="24"/>
          <w:szCs w:val="24"/>
          <w:lang w:eastAsia="cs-CZ"/>
        </w:rPr>
        <w:t>Mobidiář</w:t>
      </w:r>
      <w:proofErr w:type="spellEnd"/>
      <w:r w:rsidRPr="00403262">
        <w:rPr>
          <w:rFonts w:ascii="Calibri" w:eastAsia="Times New Roman" w:hAnsi="Calibri" w:cs="Arial"/>
          <w:b/>
          <w:color w:val="000000"/>
          <w:sz w:val="24"/>
          <w:szCs w:val="24"/>
          <w:lang w:eastAsia="cs-CZ"/>
        </w:rPr>
        <w:t xml:space="preserve">, který znázorňuje funkci této ohromné sociální sítě, která pro mnohé slouží jako fotografický deník. </w:t>
      </w:r>
    </w:p>
    <w:p w:rsidR="00403262" w:rsidRPr="00403262" w:rsidRDefault="00403262" w:rsidP="00403262">
      <w:pPr>
        <w:rPr>
          <w:rFonts w:ascii="Calibri" w:eastAsia="Times New Roman" w:hAnsi="Calibri" w:cs="Arial"/>
          <w:color w:val="000000"/>
          <w:sz w:val="24"/>
          <w:szCs w:val="24"/>
          <w:lang w:eastAsia="cs-CZ"/>
        </w:rPr>
      </w:pPr>
      <w:r w:rsidRPr="0040326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Poté autor co ukončil kariéru v agentuře Reuters, mu každodenní focení chybělo, a tak začal svět kolem sebe zaznamenávat na mobilní telefon. Svůj vizuální styl přizpůsobil mnohem menšímu formátu a jinému publiku. Fotograf stále dokumentuje každodenní život, symetrii architektury a linie v krajině. Pokud fotí v barvě, akcentuje ji.</w:t>
      </w:r>
    </w:p>
    <w:p w:rsidR="00403262" w:rsidRPr="00403262" w:rsidRDefault="00403262" w:rsidP="00403262">
      <w:pPr>
        <w:rPr>
          <w:rFonts w:ascii="Calibri" w:hAnsi="Calibri"/>
          <w:sz w:val="24"/>
          <w:szCs w:val="24"/>
        </w:rPr>
      </w:pPr>
      <w:r w:rsidRPr="0040326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„</w:t>
      </w:r>
      <w:r w:rsidRPr="00403262">
        <w:rPr>
          <w:rFonts w:ascii="Calibri" w:eastAsia="Times New Roman" w:hAnsi="Calibri" w:cs="Arial"/>
          <w:i/>
          <w:color w:val="000000"/>
          <w:sz w:val="24"/>
          <w:szCs w:val="24"/>
          <w:lang w:eastAsia="cs-CZ"/>
        </w:rPr>
        <w:t xml:space="preserve">Chápu, že fotit mobilem není fotograficky ani technicky takové, jako fotit s profesionální kamerou. </w:t>
      </w:r>
      <w:r>
        <w:rPr>
          <w:rFonts w:ascii="Calibri" w:eastAsia="Times New Roman" w:hAnsi="Calibri" w:cs="Arial"/>
          <w:i/>
          <w:color w:val="000000"/>
          <w:sz w:val="24"/>
          <w:szCs w:val="24"/>
          <w:lang w:eastAsia="cs-CZ"/>
        </w:rPr>
        <w:t>Ale telefon máte stále s sebou a úprava je rychlá a jednoduchá. Navíc lidé na něj nereagují tak podrážděné, jako na foťák</w:t>
      </w:r>
      <w:r w:rsidRPr="00403262">
        <w:rPr>
          <w:rFonts w:ascii="Calibri" w:eastAsia="Times New Roman" w:hAnsi="Calibri" w:cs="Arial"/>
          <w:i/>
          <w:color w:val="000000"/>
          <w:sz w:val="24"/>
          <w:szCs w:val="24"/>
          <w:lang w:eastAsia="cs-CZ"/>
        </w:rPr>
        <w:t xml:space="preserve">.“ </w:t>
      </w:r>
      <w:r w:rsidRPr="0040326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doplňuje autor.</w:t>
      </w:r>
    </w:p>
    <w:p w:rsidR="00403262" w:rsidRPr="00403262" w:rsidRDefault="00403262" w:rsidP="004032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40326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Autor se profesi fotoreportéra se dostal přes různá zaměstnání – od asistenta kamery a filmové a televizní produkce až po laboranta a fotoreportéra České tiskové kanceláře. Od roku 1990 působil jako fotoreportér agentury Reuters, pro kterou fotografoval dramatické události v Bosně, Chorvatsku, Srbsku, Pobaltských republikách a v Albánii, oba převraty v Rusku, život v Iráku těsně po svržení Saddámova diktátorského režimu. Je držitelem řady novinářských ocenění. Je autorem nejznámější Fotografie roku soutěže Czech </w:t>
      </w:r>
      <w:proofErr w:type="spellStart"/>
      <w:r w:rsidRPr="0040326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Press</w:t>
      </w:r>
      <w:proofErr w:type="spellEnd"/>
      <w:r w:rsidRPr="0040326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40326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>Photo</w:t>
      </w:r>
      <w:proofErr w:type="spellEnd"/>
      <w:r w:rsidRPr="00403262">
        <w:rPr>
          <w:rFonts w:ascii="Calibri" w:eastAsia="Times New Roman" w:hAnsi="Calibri" w:cs="Arial"/>
          <w:color w:val="000000"/>
          <w:sz w:val="24"/>
          <w:szCs w:val="24"/>
          <w:lang w:eastAsia="cs-CZ"/>
        </w:rPr>
        <w:t xml:space="preserve"> 1997 a také působí jako předseda poroty. </w:t>
      </w:r>
    </w:p>
    <w:p w:rsidR="00403262" w:rsidRPr="00403262" w:rsidRDefault="00403262" w:rsidP="00403262">
      <w:pPr>
        <w:rPr>
          <w:rFonts w:ascii="Calibri" w:hAnsi="Calibri"/>
          <w:sz w:val="24"/>
          <w:szCs w:val="24"/>
        </w:rPr>
      </w:pPr>
    </w:p>
    <w:p w:rsidR="00403262" w:rsidRPr="00403262" w:rsidRDefault="00403262" w:rsidP="00403262">
      <w:pPr>
        <w:rPr>
          <w:rFonts w:ascii="Calibri" w:hAnsi="Calibri"/>
          <w:color w:val="333333"/>
          <w:sz w:val="24"/>
          <w:szCs w:val="24"/>
        </w:rPr>
      </w:pPr>
      <w:r w:rsidRPr="00403262">
        <w:rPr>
          <w:rFonts w:ascii="Calibri" w:hAnsi="Calibri"/>
          <w:color w:val="333333"/>
          <w:sz w:val="24"/>
          <w:szCs w:val="24"/>
        </w:rPr>
        <w:t xml:space="preserve">Výstava bude otevřena od 17. ledna do 24. února každý den kromě pondělí. V úterý až pátek vždy od 11.00 do 18.00 hodin a o víkendu od 10.00 do 18.00 hodin. Základní vstupné činí 80 a snížené 40 korun. Galerie se nachází 100 metrů od stanice metra Nové Butovice na adrese Seydlerova 2835/4, Praha 5. </w:t>
      </w:r>
    </w:p>
    <w:p w:rsidR="00403262" w:rsidRPr="00403262" w:rsidRDefault="00403262" w:rsidP="00403262">
      <w:pPr>
        <w:jc w:val="both"/>
        <w:rPr>
          <w:rFonts w:ascii="Calibri" w:hAnsi="Calibri"/>
          <w:sz w:val="24"/>
          <w:szCs w:val="24"/>
        </w:rPr>
      </w:pPr>
      <w:r w:rsidRPr="00403262">
        <w:rPr>
          <w:rFonts w:ascii="Calibri" w:hAnsi="Calibri"/>
          <w:sz w:val="24"/>
          <w:szCs w:val="24"/>
        </w:rPr>
        <w:t xml:space="preserve">Výstava </w:t>
      </w:r>
      <w:proofErr w:type="spellStart"/>
      <w:r w:rsidRPr="00403262">
        <w:rPr>
          <w:rFonts w:ascii="Calibri" w:hAnsi="Calibri"/>
          <w:sz w:val="24"/>
          <w:szCs w:val="24"/>
        </w:rPr>
        <w:t>Mobidář</w:t>
      </w:r>
      <w:proofErr w:type="spellEnd"/>
      <w:r w:rsidRPr="00403262">
        <w:rPr>
          <w:rFonts w:ascii="Calibri" w:hAnsi="Calibri"/>
          <w:sz w:val="24"/>
          <w:szCs w:val="24"/>
        </w:rPr>
        <w:t xml:space="preserve"> bude probíhat v malé výstavní síni. Ve velké výstavní síni bude současně výstava LIVI´N Matěje </w:t>
      </w:r>
      <w:proofErr w:type="spellStart"/>
      <w:r w:rsidRPr="00403262">
        <w:rPr>
          <w:rFonts w:ascii="Calibri" w:hAnsi="Calibri"/>
          <w:sz w:val="24"/>
          <w:szCs w:val="24"/>
        </w:rPr>
        <w:t>Derecka</w:t>
      </w:r>
      <w:proofErr w:type="spellEnd"/>
      <w:r w:rsidRPr="00403262">
        <w:rPr>
          <w:rFonts w:ascii="Calibri" w:hAnsi="Calibri"/>
          <w:sz w:val="24"/>
          <w:szCs w:val="24"/>
        </w:rPr>
        <w:t xml:space="preserve"> </w:t>
      </w:r>
      <w:proofErr w:type="spellStart"/>
      <w:r w:rsidRPr="00403262">
        <w:rPr>
          <w:rFonts w:ascii="Calibri" w:hAnsi="Calibri"/>
          <w:sz w:val="24"/>
          <w:szCs w:val="24"/>
        </w:rPr>
        <w:t>Harda</w:t>
      </w:r>
      <w:proofErr w:type="spellEnd"/>
      <w:r>
        <w:rPr>
          <w:rFonts w:ascii="Calibri" w:hAnsi="Calibri"/>
          <w:sz w:val="24"/>
          <w:szCs w:val="24"/>
        </w:rPr>
        <w:t>, který</w:t>
      </w:r>
      <w:r w:rsidRPr="00403262">
        <w:rPr>
          <w:rFonts w:ascii="Calibri" w:hAnsi="Calibri"/>
          <w:sz w:val="24"/>
          <w:szCs w:val="24"/>
        </w:rPr>
        <w:t xml:space="preserve"> získal za soubor ocenění Grant Prahy v soutěži Czech </w:t>
      </w:r>
      <w:proofErr w:type="spellStart"/>
      <w:r w:rsidRPr="00403262">
        <w:rPr>
          <w:rFonts w:ascii="Calibri" w:hAnsi="Calibri"/>
          <w:sz w:val="24"/>
          <w:szCs w:val="24"/>
        </w:rPr>
        <w:t>Press</w:t>
      </w:r>
      <w:proofErr w:type="spellEnd"/>
      <w:r w:rsidRPr="00403262">
        <w:rPr>
          <w:rFonts w:ascii="Calibri" w:hAnsi="Calibri"/>
          <w:sz w:val="24"/>
          <w:szCs w:val="24"/>
        </w:rPr>
        <w:t xml:space="preserve"> </w:t>
      </w:r>
      <w:proofErr w:type="spellStart"/>
      <w:r w:rsidRPr="00403262">
        <w:rPr>
          <w:rFonts w:ascii="Calibri" w:hAnsi="Calibri"/>
          <w:sz w:val="24"/>
          <w:szCs w:val="24"/>
        </w:rPr>
        <w:t>Photo</w:t>
      </w:r>
      <w:proofErr w:type="spellEnd"/>
      <w:r w:rsidRPr="00403262">
        <w:rPr>
          <w:rFonts w:ascii="Calibri" w:hAnsi="Calibri"/>
          <w:sz w:val="24"/>
          <w:szCs w:val="24"/>
        </w:rPr>
        <w:t xml:space="preserve"> v roce 2017. </w:t>
      </w:r>
      <w:r>
        <w:rPr>
          <w:rFonts w:ascii="Calibri" w:hAnsi="Calibri"/>
          <w:sz w:val="24"/>
          <w:szCs w:val="24"/>
        </w:rPr>
        <w:t xml:space="preserve"> Kolekce p</w:t>
      </w:r>
      <w:bookmarkStart w:id="0" w:name="_GoBack"/>
      <w:bookmarkEnd w:id="0"/>
      <w:r w:rsidRPr="00403262">
        <w:rPr>
          <w:rFonts w:ascii="Calibri" w:hAnsi="Calibri"/>
          <w:sz w:val="24"/>
          <w:szCs w:val="24"/>
        </w:rPr>
        <w:t xml:space="preserve">ředstavuje bydlení zajímavých lidí v Praze. Jedná se zejména o hudebníky, sportovce, vizuální umělce, tanečníky, herce, modelky a mnohé další. Jednotlivé story pravidelně vychází na webu </w:t>
      </w:r>
      <w:proofErr w:type="spellStart"/>
      <w:r w:rsidRPr="00403262">
        <w:rPr>
          <w:rFonts w:ascii="Calibri" w:hAnsi="Calibri"/>
          <w:sz w:val="24"/>
          <w:szCs w:val="24"/>
        </w:rPr>
        <w:t>Red</w:t>
      </w:r>
      <w:proofErr w:type="spellEnd"/>
      <w:r w:rsidRPr="00403262">
        <w:rPr>
          <w:rFonts w:ascii="Calibri" w:hAnsi="Calibri"/>
          <w:sz w:val="24"/>
          <w:szCs w:val="24"/>
        </w:rPr>
        <w:t xml:space="preserve"> Bull. </w:t>
      </w:r>
    </w:p>
    <w:p w:rsidR="00403262" w:rsidRPr="00403262" w:rsidRDefault="00403262" w:rsidP="00403262">
      <w:pPr>
        <w:rPr>
          <w:rFonts w:ascii="Calibri" w:hAnsi="Calibri"/>
          <w:color w:val="333333"/>
          <w:sz w:val="24"/>
          <w:szCs w:val="24"/>
        </w:rPr>
      </w:pPr>
    </w:p>
    <w:p w:rsidR="00403262" w:rsidRPr="00403262" w:rsidRDefault="00403262" w:rsidP="00403262">
      <w:pPr>
        <w:rPr>
          <w:rFonts w:ascii="Calibri" w:hAnsi="Calibri"/>
          <w:color w:val="333333"/>
          <w:sz w:val="24"/>
          <w:szCs w:val="24"/>
        </w:rPr>
      </w:pPr>
      <w:r w:rsidRPr="00403262">
        <w:rPr>
          <w:rFonts w:ascii="Calibri" w:hAnsi="Calibri"/>
          <w:color w:val="333333"/>
          <w:sz w:val="24"/>
          <w:szCs w:val="24"/>
        </w:rPr>
        <w:t xml:space="preserve">Public relations – Anna Vacková +420 777 09 36 90, vackova@czechpressphoto.cz, </w:t>
      </w:r>
      <w:hyperlink r:id="rId9" w:history="1">
        <w:r w:rsidRPr="00403262">
          <w:rPr>
            <w:rStyle w:val="Hypertextovodkaz"/>
            <w:rFonts w:ascii="Calibri" w:hAnsi="Calibri"/>
            <w:sz w:val="24"/>
            <w:szCs w:val="24"/>
          </w:rPr>
          <w:t>www.czechphoto.org</w:t>
        </w:r>
      </w:hyperlink>
    </w:p>
    <w:p w:rsidR="00403262" w:rsidRPr="00403262" w:rsidRDefault="00403262" w:rsidP="00403262">
      <w:pPr>
        <w:pStyle w:val="Normlnweb"/>
        <w:jc w:val="both"/>
        <w:rPr>
          <w:color w:val="333333"/>
          <w:sz w:val="24"/>
          <w:szCs w:val="24"/>
        </w:rPr>
      </w:pPr>
      <w:r w:rsidRPr="00403262">
        <w:rPr>
          <w:rStyle w:val="Siln"/>
          <w:color w:val="333333"/>
          <w:sz w:val="24"/>
          <w:szCs w:val="24"/>
        </w:rPr>
        <w:t>Hlavní partneři:</w:t>
      </w:r>
      <w:r w:rsidRPr="00403262">
        <w:rPr>
          <w:color w:val="333333"/>
          <w:sz w:val="24"/>
          <w:szCs w:val="24"/>
        </w:rPr>
        <w:t> </w:t>
      </w:r>
      <w:proofErr w:type="spellStart"/>
      <w:r w:rsidRPr="00403262">
        <w:rPr>
          <w:color w:val="333333"/>
          <w:sz w:val="24"/>
          <w:szCs w:val="24"/>
        </w:rPr>
        <w:t>Trigema</w:t>
      </w:r>
      <w:proofErr w:type="spellEnd"/>
      <w:r w:rsidRPr="00403262">
        <w:rPr>
          <w:color w:val="333333"/>
          <w:sz w:val="24"/>
          <w:szCs w:val="24"/>
        </w:rPr>
        <w:t xml:space="preserve">, </w:t>
      </w:r>
      <w:proofErr w:type="spellStart"/>
      <w:r w:rsidRPr="00403262">
        <w:rPr>
          <w:color w:val="333333"/>
          <w:sz w:val="24"/>
          <w:szCs w:val="24"/>
        </w:rPr>
        <w:t>ProCeram</w:t>
      </w:r>
      <w:proofErr w:type="spellEnd"/>
      <w:r w:rsidRPr="00403262">
        <w:rPr>
          <w:color w:val="333333"/>
          <w:sz w:val="24"/>
          <w:szCs w:val="24"/>
        </w:rPr>
        <w:t xml:space="preserve">, </w:t>
      </w:r>
      <w:proofErr w:type="spellStart"/>
      <w:r w:rsidRPr="00403262">
        <w:rPr>
          <w:color w:val="333333"/>
          <w:sz w:val="24"/>
          <w:szCs w:val="24"/>
        </w:rPr>
        <w:t>Olympus</w:t>
      </w:r>
      <w:proofErr w:type="spellEnd"/>
    </w:p>
    <w:p w:rsidR="00403262" w:rsidRPr="00403262" w:rsidRDefault="00403262" w:rsidP="00403262">
      <w:pPr>
        <w:pStyle w:val="Normlnweb"/>
        <w:jc w:val="both"/>
        <w:rPr>
          <w:color w:val="333333"/>
          <w:sz w:val="24"/>
          <w:szCs w:val="24"/>
        </w:rPr>
      </w:pPr>
      <w:r w:rsidRPr="00403262">
        <w:rPr>
          <w:rStyle w:val="Siln"/>
          <w:color w:val="333333"/>
          <w:sz w:val="24"/>
          <w:szCs w:val="24"/>
        </w:rPr>
        <w:t>Foto:</w:t>
      </w:r>
      <w:r w:rsidRPr="00403262">
        <w:rPr>
          <w:color w:val="333333"/>
          <w:sz w:val="24"/>
          <w:szCs w:val="24"/>
        </w:rPr>
        <w:t> Petr Josek</w:t>
      </w:r>
    </w:p>
    <w:p w:rsidR="008234A7" w:rsidRPr="00403262" w:rsidRDefault="008234A7" w:rsidP="003D494E">
      <w:pPr>
        <w:jc w:val="both"/>
        <w:rPr>
          <w:rFonts w:ascii="Calibri" w:hAnsi="Calibri"/>
          <w:sz w:val="24"/>
          <w:szCs w:val="24"/>
        </w:rPr>
      </w:pPr>
    </w:p>
    <w:sectPr w:rsidR="008234A7" w:rsidRPr="004032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96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A8" w:rsidRDefault="00711E49">
      <w:pPr>
        <w:spacing w:after="0" w:line="240" w:lineRule="auto"/>
      </w:pPr>
      <w:r>
        <w:separator/>
      </w:r>
    </w:p>
  </w:endnote>
  <w:endnote w:type="continuationSeparator" w:id="0">
    <w:p w:rsidR="00AF6BA8" w:rsidRDefault="0071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Pro-Regular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92" w:rsidRDefault="00954D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A7" w:rsidRDefault="00711E49">
    <w:pPr>
      <w:pStyle w:val="Zpat"/>
      <w:spacing w:before="120"/>
      <w:ind w:right="1134"/>
      <w:jc w:val="right"/>
      <w:rPr>
        <w:sz w:val="14"/>
        <w:szCs w:val="14"/>
        <w:lang w:eastAsia="cs-CZ"/>
      </w:rPr>
    </w:pPr>
    <w:r>
      <w:rPr>
        <w:noProof/>
        <w:lang w:eastAsia="cs-CZ"/>
      </w:rPr>
      <w:drawing>
        <wp:anchor distT="0" distB="2540" distL="114300" distR="114300" simplePos="0" relativeHeight="9" behindDoc="0" locked="0" layoutInCell="1" allowOverlap="1">
          <wp:simplePos x="0" y="0"/>
          <wp:positionH relativeFrom="column">
            <wp:posOffset>5139055</wp:posOffset>
          </wp:positionH>
          <wp:positionV relativeFrom="paragraph">
            <wp:posOffset>-354965</wp:posOffset>
          </wp:positionV>
          <wp:extent cx="198120" cy="950595"/>
          <wp:effectExtent l="0" t="0" r="0" b="0"/>
          <wp:wrapTight wrapText="bothSides">
            <wp:wrapPolygon edited="0">
              <wp:start x="2056" y="0"/>
              <wp:lineTo x="-31" y="859"/>
              <wp:lineTo x="-31" y="20760"/>
              <wp:lineTo x="6228" y="21192"/>
              <wp:lineTo x="14572" y="21192"/>
              <wp:lineTo x="18744" y="20760"/>
              <wp:lineTo x="18744" y="0"/>
              <wp:lineTo x="2056" y="0"/>
            </wp:wrapPolygon>
          </wp:wrapTight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8588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4"/>
        <w:szCs w:val="14"/>
        <w:lang w:eastAsia="cs-CZ"/>
      </w:rPr>
      <w:t xml:space="preserve"> </w:t>
    </w:r>
  </w:p>
  <w:p w:rsidR="008234A7" w:rsidRDefault="00711E49">
    <w:pPr>
      <w:pStyle w:val="Zpat"/>
      <w:spacing w:before="120"/>
      <w:ind w:right="1134"/>
      <w:jc w:val="right"/>
    </w:pPr>
    <w:proofErr w:type="spellStart"/>
    <w:proofErr w:type="gramStart"/>
    <w:r>
      <w:rPr>
        <w:sz w:val="14"/>
        <w:szCs w:val="14"/>
        <w:lang w:eastAsia="cs-CZ"/>
      </w:rPr>
      <w:t>e.mail</w:t>
    </w:r>
    <w:proofErr w:type="spellEnd"/>
    <w:proofErr w:type="gramEnd"/>
    <w:r>
      <w:rPr>
        <w:sz w:val="14"/>
        <w:szCs w:val="14"/>
        <w:lang w:eastAsia="cs-CZ"/>
      </w:rPr>
      <w:t xml:space="preserve">: </w:t>
    </w:r>
    <w:hyperlink r:id="rId2" w:history="1">
      <w:r w:rsidR="00954D92" w:rsidRPr="003B0066">
        <w:rPr>
          <w:rStyle w:val="Hypertextovodkaz"/>
          <w:sz w:val="14"/>
          <w:szCs w:val="14"/>
          <w:lang w:eastAsia="cs-CZ"/>
        </w:rPr>
        <w:t>cp@czechpressphoto.cz</w:t>
      </w:r>
    </w:hyperlink>
  </w:p>
  <w:p w:rsidR="008234A7" w:rsidRDefault="00954D92">
    <w:pPr>
      <w:pStyle w:val="Zpat"/>
      <w:spacing w:before="120"/>
      <w:ind w:right="1134"/>
      <w:jc w:val="right"/>
    </w:pPr>
    <w:r>
      <w:rPr>
        <w:rStyle w:val="Internetovodkaz"/>
        <w:sz w:val="14"/>
        <w:szCs w:val="14"/>
        <w:lang w:eastAsia="cs-CZ"/>
      </w:rPr>
      <w:t>www.czechphoto.org</w:t>
    </w:r>
  </w:p>
  <w:p w:rsidR="008234A7" w:rsidRDefault="00711E49">
    <w:pPr>
      <w:pStyle w:val="Zpat"/>
    </w:pPr>
    <w:r>
      <w:rPr>
        <w:lang w:eastAsia="cs-CZ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92" w:rsidRDefault="00954D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A8" w:rsidRDefault="00711E49">
      <w:pPr>
        <w:spacing w:after="0" w:line="240" w:lineRule="auto"/>
      </w:pPr>
      <w:r>
        <w:separator/>
      </w:r>
    </w:p>
  </w:footnote>
  <w:footnote w:type="continuationSeparator" w:id="0">
    <w:p w:rsidR="00AF6BA8" w:rsidRDefault="0071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92" w:rsidRDefault="00954D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A7" w:rsidRDefault="00711E49">
    <w:pPr>
      <w:pStyle w:val="Zhlav"/>
    </w:pPr>
    <w:r>
      <w:rPr>
        <w:lang w:eastAsia="cs-CZ"/>
      </w:rPr>
      <w:tab/>
    </w:r>
  </w:p>
  <w:p w:rsidR="008234A7" w:rsidRDefault="008234A7">
    <w:pPr>
      <w:pStyle w:val="Zhlav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92" w:rsidRDefault="00954D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A7"/>
    <w:rsid w:val="00201888"/>
    <w:rsid w:val="002A2CE4"/>
    <w:rsid w:val="003D494E"/>
    <w:rsid w:val="00403262"/>
    <w:rsid w:val="00493D90"/>
    <w:rsid w:val="00521231"/>
    <w:rsid w:val="00662023"/>
    <w:rsid w:val="0066639B"/>
    <w:rsid w:val="00711E49"/>
    <w:rsid w:val="00763188"/>
    <w:rsid w:val="008076CC"/>
    <w:rsid w:val="008234A7"/>
    <w:rsid w:val="00954D92"/>
    <w:rsid w:val="00AF6BA8"/>
    <w:rsid w:val="00DD7538"/>
    <w:rsid w:val="00F54A32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A7B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qFormat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vraznn">
    <w:name w:val="Emphasis"/>
    <w:uiPriority w:val="20"/>
    <w:qFormat/>
    <w:rsid w:val="00DC0C32"/>
  </w:style>
  <w:style w:type="character" w:customStyle="1" w:styleId="CittChar">
    <w:name w:val="Citát Char"/>
    <w:basedOn w:val="Standardnpsmoodstavce"/>
    <w:link w:val="Citt"/>
    <w:uiPriority w:val="29"/>
    <w:qFormat/>
    <w:rsid w:val="00DC0C32"/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character" w:customStyle="1" w:styleId="Internetovodkaz">
    <w:name w:val="Internetový odkaz"/>
    <w:basedOn w:val="Standardnpsmoodstavce"/>
    <w:uiPriority w:val="99"/>
    <w:unhideWhenUsed/>
    <w:rsid w:val="004B3A7B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B3A7B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B3A7B"/>
  </w:style>
  <w:style w:type="character" w:customStyle="1" w:styleId="ZpatChar">
    <w:name w:val="Zápatí Char"/>
    <w:basedOn w:val="Standardnpsmoodstavce"/>
    <w:link w:val="Zpat"/>
    <w:uiPriority w:val="99"/>
    <w:qFormat/>
    <w:rsid w:val="004B3A7B"/>
  </w:style>
  <w:style w:type="character" w:styleId="Sledovanodkaz">
    <w:name w:val="FollowedHyperlink"/>
    <w:basedOn w:val="Standardnpsmoodstavce"/>
    <w:uiPriority w:val="99"/>
    <w:semiHidden/>
    <w:unhideWhenUsed/>
    <w:qFormat/>
    <w:rsid w:val="004B3A7B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6421CE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sz w:val="14"/>
      <w:szCs w:val="1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DC0C32"/>
    <w:pPr>
      <w:pBdr>
        <w:bottom w:val="single" w:sz="4" w:space="1" w:color="000000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link w:val="Podtitul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paragraph" w:styleId="Vrazncitt">
    <w:name w:val="Intense Quote"/>
    <w:basedOn w:val="Normln"/>
    <w:link w:val="VrazncittChar"/>
    <w:uiPriority w:val="30"/>
    <w:qFormat/>
    <w:rsid w:val="00DC0C32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dpisobsahu">
    <w:name w:val="TOC Heading"/>
    <w:basedOn w:val="Nadpis1"/>
    <w:uiPriority w:val="39"/>
    <w:semiHidden/>
    <w:unhideWhenUsed/>
    <w:qFormat/>
    <w:rsid w:val="00DC0C32"/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B3A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qFormat/>
    <w:rsid w:val="004B3A7B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B3A7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B3A7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ezodstavcovhostylu">
    <w:name w:val="[Bez odstavcového stylu]"/>
    <w:basedOn w:val="Normln"/>
    <w:uiPriority w:val="99"/>
    <w:qFormat/>
    <w:rsid w:val="004B3A7B"/>
    <w:pPr>
      <w:spacing w:after="0" w:line="288" w:lineRule="auto"/>
    </w:pPr>
    <w:rPr>
      <w:rFonts w:ascii="MinionPro-Regular" w:hAnsi="MinionPro-Regular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qFormat/>
    <w:rsid w:val="008A5739"/>
    <w:pPr>
      <w:spacing w:beforeAutospacing="1" w:afterAutospacing="1" w:line="240" w:lineRule="auto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54D9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4D9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A7B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qFormat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vraznn">
    <w:name w:val="Emphasis"/>
    <w:uiPriority w:val="20"/>
    <w:qFormat/>
    <w:rsid w:val="00DC0C32"/>
  </w:style>
  <w:style w:type="character" w:customStyle="1" w:styleId="CittChar">
    <w:name w:val="Citát Char"/>
    <w:basedOn w:val="Standardnpsmoodstavce"/>
    <w:link w:val="Citt"/>
    <w:uiPriority w:val="29"/>
    <w:qFormat/>
    <w:rsid w:val="00DC0C32"/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character" w:customStyle="1" w:styleId="Internetovodkaz">
    <w:name w:val="Internetový odkaz"/>
    <w:basedOn w:val="Standardnpsmoodstavce"/>
    <w:uiPriority w:val="99"/>
    <w:unhideWhenUsed/>
    <w:rsid w:val="004B3A7B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B3A7B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B3A7B"/>
  </w:style>
  <w:style w:type="character" w:customStyle="1" w:styleId="ZpatChar">
    <w:name w:val="Zápatí Char"/>
    <w:basedOn w:val="Standardnpsmoodstavce"/>
    <w:link w:val="Zpat"/>
    <w:uiPriority w:val="99"/>
    <w:qFormat/>
    <w:rsid w:val="004B3A7B"/>
  </w:style>
  <w:style w:type="character" w:styleId="Sledovanodkaz">
    <w:name w:val="FollowedHyperlink"/>
    <w:basedOn w:val="Standardnpsmoodstavce"/>
    <w:uiPriority w:val="99"/>
    <w:semiHidden/>
    <w:unhideWhenUsed/>
    <w:qFormat/>
    <w:rsid w:val="004B3A7B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6421CE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/>
      <w:b/>
    </w:rPr>
  </w:style>
  <w:style w:type="character" w:customStyle="1" w:styleId="ListLabel6">
    <w:name w:val="ListLabel 6"/>
    <w:qFormat/>
    <w:rPr>
      <w:sz w:val="14"/>
      <w:szCs w:val="1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rsid w:val="00DC0C32"/>
    <w:pPr>
      <w:pBdr>
        <w:bottom w:val="single" w:sz="4" w:space="1" w:color="000000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link w:val="Podtitul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paragraph" w:styleId="Vrazncitt">
    <w:name w:val="Intense Quote"/>
    <w:basedOn w:val="Normln"/>
    <w:link w:val="VrazncittChar"/>
    <w:uiPriority w:val="30"/>
    <w:qFormat/>
    <w:rsid w:val="00DC0C32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dpisobsahu">
    <w:name w:val="TOC Heading"/>
    <w:basedOn w:val="Nadpis1"/>
    <w:uiPriority w:val="39"/>
    <w:semiHidden/>
    <w:unhideWhenUsed/>
    <w:qFormat/>
    <w:rsid w:val="00DC0C32"/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B3A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qFormat/>
    <w:rsid w:val="004B3A7B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B3A7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B3A7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ezodstavcovhostylu">
    <w:name w:val="[Bez odstavcového stylu]"/>
    <w:basedOn w:val="Normln"/>
    <w:uiPriority w:val="99"/>
    <w:qFormat/>
    <w:rsid w:val="004B3A7B"/>
    <w:pPr>
      <w:spacing w:after="0" w:line="288" w:lineRule="auto"/>
    </w:pPr>
    <w:rPr>
      <w:rFonts w:ascii="MinionPro-Regular" w:hAnsi="MinionPro-Regular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qFormat/>
    <w:rsid w:val="008A5739"/>
    <w:pPr>
      <w:spacing w:beforeAutospacing="1" w:afterAutospacing="1" w:line="240" w:lineRule="auto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54D9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4D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zechphoto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p@czechpressphoto.cz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EB355-04EB-4A4D-A439-A77C54B7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Radek</dc:creator>
  <cp:lastModifiedBy>Vacková Anna</cp:lastModifiedBy>
  <cp:revision>2</cp:revision>
  <cp:lastPrinted>2017-11-21T09:40:00Z</cp:lastPrinted>
  <dcterms:created xsi:type="dcterms:W3CDTF">2019-01-11T08:32:00Z</dcterms:created>
  <dcterms:modified xsi:type="dcterms:W3CDTF">2019-01-11T08:32:00Z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Trigema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