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4C397" w14:textId="77777777" w:rsidR="00140470" w:rsidRPr="00496D98" w:rsidRDefault="00496D9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Nominace 26</w:t>
      </w:r>
      <w:r w:rsidR="00414A23" w:rsidRPr="00496D98">
        <w:rPr>
          <w:b/>
          <w:bCs/>
          <w:sz w:val="32"/>
          <w:szCs w:val="32"/>
        </w:rPr>
        <w:t>. ročníku Czech Press Photo</w:t>
      </w:r>
    </w:p>
    <w:p w14:paraId="7680428E" w14:textId="77777777" w:rsidR="00B314F9" w:rsidRPr="008F0F8D" w:rsidRDefault="00140470">
      <w:r w:rsidRPr="00496D98">
        <w:rPr>
          <w:b/>
          <w:bCs/>
        </w:rPr>
        <w:t>Mezinárodní porota vybrala nomin</w:t>
      </w:r>
      <w:r w:rsidR="00496D98">
        <w:rPr>
          <w:b/>
          <w:bCs/>
        </w:rPr>
        <w:t>ované snímky</w:t>
      </w:r>
      <w:r w:rsidRPr="00496D98">
        <w:rPr>
          <w:b/>
          <w:bCs/>
        </w:rPr>
        <w:t xml:space="preserve"> ve dvacátém </w:t>
      </w:r>
      <w:r w:rsidR="00B314F9" w:rsidRPr="00496D98">
        <w:rPr>
          <w:b/>
          <w:bCs/>
        </w:rPr>
        <w:t>šestém</w:t>
      </w:r>
      <w:r w:rsidRPr="00496D98">
        <w:rPr>
          <w:b/>
          <w:bCs/>
        </w:rPr>
        <w:t xml:space="preserve"> ročníku fotografické soutěže Czech Press Photo. Soutěžilo se v </w:t>
      </w:r>
      <w:r w:rsidR="00B314F9" w:rsidRPr="00496D98">
        <w:rPr>
          <w:b/>
          <w:bCs/>
        </w:rPr>
        <w:t>sedmi</w:t>
      </w:r>
      <w:r w:rsidRPr="00496D98">
        <w:rPr>
          <w:b/>
          <w:bCs/>
        </w:rPr>
        <w:t xml:space="preserve"> foto</w:t>
      </w:r>
      <w:r w:rsidR="00B314F9" w:rsidRPr="00496D98">
        <w:rPr>
          <w:b/>
          <w:bCs/>
        </w:rPr>
        <w:t>grafických</w:t>
      </w:r>
      <w:r w:rsidRPr="00496D98">
        <w:rPr>
          <w:b/>
          <w:bCs/>
        </w:rPr>
        <w:t xml:space="preserve"> kategoriích</w:t>
      </w:r>
      <w:r w:rsidR="00D27031">
        <w:rPr>
          <w:b/>
          <w:bCs/>
        </w:rPr>
        <w:t>, kde</w:t>
      </w:r>
      <w:r w:rsidR="00D27031" w:rsidRPr="00D27031">
        <w:rPr>
          <w:b/>
          <w:bCs/>
        </w:rPr>
        <w:t xml:space="preserve"> </w:t>
      </w:r>
      <w:r w:rsidR="00D27031">
        <w:rPr>
          <w:b/>
          <w:bCs/>
        </w:rPr>
        <w:t>p</w:t>
      </w:r>
      <w:r w:rsidR="00D27031" w:rsidRPr="00496D98">
        <w:rPr>
          <w:b/>
          <w:bCs/>
        </w:rPr>
        <w:t>orota posuzovala jednotlivé snímky a série společně</w:t>
      </w:r>
      <w:r w:rsidR="00B314F9" w:rsidRPr="00496D98">
        <w:rPr>
          <w:b/>
          <w:bCs/>
        </w:rPr>
        <w:t>.</w:t>
      </w:r>
      <w:r w:rsidRPr="00496D98">
        <w:rPr>
          <w:b/>
          <w:bCs/>
        </w:rPr>
        <w:t xml:space="preserve"> </w:t>
      </w:r>
      <w:r w:rsidR="00B314F9" w:rsidRPr="00496D98">
        <w:rPr>
          <w:b/>
          <w:bCs/>
        </w:rPr>
        <w:t xml:space="preserve">Pět odborníků hodnotilo </w:t>
      </w:r>
      <w:r w:rsidR="003C64AB" w:rsidRPr="003C64AB">
        <w:rPr>
          <w:b/>
          <w:bCs/>
        </w:rPr>
        <w:t>více jak pět tisíc</w:t>
      </w:r>
      <w:r w:rsidR="00B314F9" w:rsidRPr="003C64AB">
        <w:rPr>
          <w:b/>
          <w:bCs/>
        </w:rPr>
        <w:t xml:space="preserve"> přihlášených fotografií </w:t>
      </w:r>
      <w:r w:rsidR="00B314F9" w:rsidRPr="00B2461B">
        <w:rPr>
          <w:b/>
          <w:bCs/>
        </w:rPr>
        <w:t>od 2</w:t>
      </w:r>
      <w:r w:rsidR="00496D98" w:rsidRPr="00B2461B">
        <w:rPr>
          <w:b/>
          <w:bCs/>
        </w:rPr>
        <w:t>88</w:t>
      </w:r>
      <w:r w:rsidR="00B314F9" w:rsidRPr="00B2461B">
        <w:rPr>
          <w:b/>
          <w:bCs/>
        </w:rPr>
        <w:t xml:space="preserve"> autorů z Česka a Slovenska</w:t>
      </w:r>
      <w:r w:rsidRPr="008F0F8D">
        <w:rPr>
          <w:b/>
          <w:bCs/>
        </w:rPr>
        <w:t>. Kromě cen partnerů soutěže je zároveň vyhlášena jedna z hlavních cen</w:t>
      </w:r>
      <w:r w:rsidR="00440CA9">
        <w:rPr>
          <w:b/>
          <w:bCs/>
        </w:rPr>
        <w:t xml:space="preserve"> </w:t>
      </w:r>
      <w:r w:rsidR="00D44289">
        <w:rPr>
          <w:b/>
          <w:bCs/>
        </w:rPr>
        <w:t>soutěže – Grant</w:t>
      </w:r>
      <w:r w:rsidRPr="008F0F8D">
        <w:rPr>
          <w:b/>
          <w:bCs/>
        </w:rPr>
        <w:t xml:space="preserve"> Prahy, kterou vybral primátor Zdeněk Hřib.</w:t>
      </w:r>
      <w:r w:rsidRPr="008F0F8D">
        <w:t xml:space="preserve"> </w:t>
      </w:r>
    </w:p>
    <w:p w14:paraId="31864576" w14:textId="0746EF88" w:rsidR="008F0F8D" w:rsidRPr="008F0F8D" w:rsidRDefault="007525F5">
      <w:r>
        <w:t>Mezinárodní p</w:t>
      </w:r>
      <w:r w:rsidR="008F0F8D" w:rsidRPr="008F0F8D">
        <w:t>orota zasedala v galerii Czech Photo Centre ve složení Joe Klamar z Agence France-Presse, reportážní fotografka z</w:t>
      </w:r>
      <w:r w:rsidR="00184606">
        <w:t> </w:t>
      </w:r>
      <w:r w:rsidR="008F0F8D" w:rsidRPr="008F0F8D">
        <w:t>USA</w:t>
      </w:r>
      <w:r w:rsidR="00184606">
        <w:t xml:space="preserve"> </w:t>
      </w:r>
      <w:r w:rsidR="00184606" w:rsidRPr="008F0F8D">
        <w:t>Nicole Tung</w:t>
      </w:r>
      <w:r w:rsidR="008F0F8D" w:rsidRPr="008F0F8D">
        <w:t>, australský fotograf ChrisMcGrath z Getty Images, český fotograf Herbert Slavík a šéf fotobanky ČTK Petr Mlch.</w:t>
      </w:r>
    </w:p>
    <w:p w14:paraId="07238DB9" w14:textId="4C3D58DA" w:rsidR="000F54BD" w:rsidRDefault="00140470">
      <w:r>
        <w:t>Fotografie roku bude vyhlášen</w:t>
      </w:r>
      <w:r w:rsidR="00B2461B">
        <w:t>a</w:t>
      </w:r>
      <w:r>
        <w:t xml:space="preserve"> </w:t>
      </w:r>
      <w:r w:rsidR="008F0F8D">
        <w:t>společně</w:t>
      </w:r>
      <w:r>
        <w:t xml:space="preserve"> s</w:t>
      </w:r>
      <w:r w:rsidR="00DA77C5">
        <w:t xml:space="preserve"> výsledky v </w:t>
      </w:r>
      <w:r w:rsidR="00B2461B">
        <w:t>kategoriích</w:t>
      </w:r>
      <w:r w:rsidR="00496D98">
        <w:t xml:space="preserve"> na slavnostním ceremoniálu </w:t>
      </w:r>
      <w:r w:rsidR="001071A6">
        <w:br/>
      </w:r>
      <w:r w:rsidR="00496D98">
        <w:t>2. prosince v Národním muzeu</w:t>
      </w:r>
      <w:r>
        <w:t xml:space="preserve">. </w:t>
      </w:r>
      <w:r w:rsidR="000F54BD">
        <w:t xml:space="preserve">Forma ceremoniálu bude upřesněna </w:t>
      </w:r>
      <w:r w:rsidR="00A562E1">
        <w:t>po</w:t>
      </w:r>
      <w:r w:rsidR="000F54BD">
        <w:t xml:space="preserve">dle příslušných nařízení vlády. </w:t>
      </w:r>
    </w:p>
    <w:p w14:paraId="7A009B1D" w14:textId="4D82A41C" w:rsidR="00140470" w:rsidRDefault="00140470">
      <w:r>
        <w:t xml:space="preserve">Přihlašování fotografií probíhalo </w:t>
      </w:r>
      <w:r w:rsidR="00B314F9">
        <w:t>pátý rok</w:t>
      </w:r>
      <w:r>
        <w:t xml:space="preserve"> pomocí elektronického</w:t>
      </w:r>
      <w:r w:rsidR="00496D98">
        <w:t xml:space="preserve"> systému</w:t>
      </w:r>
      <w:r>
        <w:t xml:space="preserve">. Zapojit se mohli </w:t>
      </w:r>
      <w:r w:rsidR="00B2461B">
        <w:t xml:space="preserve">fotografky a </w:t>
      </w:r>
      <w:r>
        <w:t xml:space="preserve">fotografové s trvalým bydlištěm v Česku nebo na Slovensku. </w:t>
      </w:r>
      <w:r w:rsidR="00677B4E">
        <w:t>Následná výstava fotografií Czech Press Photo 2020 začne až následující rok v březnu v Národním muzeu</w:t>
      </w:r>
      <w:r w:rsidR="00D715E6">
        <w:t xml:space="preserve"> a potrvá do října</w:t>
      </w:r>
      <w:r w:rsidR="00677B4E">
        <w:t>.</w:t>
      </w:r>
    </w:p>
    <w:p w14:paraId="044BAE7C" w14:textId="1CBF0409" w:rsidR="00B36D18" w:rsidRPr="0087526C" w:rsidRDefault="00E0293E" w:rsidP="00E0293E">
      <w:r>
        <w:rPr>
          <w:color w:val="333333"/>
        </w:rPr>
        <w:t>„</w:t>
      </w:r>
      <w:r>
        <w:rPr>
          <w:i/>
          <w:iCs/>
          <w:color w:val="333333"/>
        </w:rPr>
        <w:t xml:space="preserve">Organizace letošní poroty a soutěže byla </w:t>
      </w:r>
      <w:r>
        <w:rPr>
          <w:i/>
          <w:iCs/>
        </w:rPr>
        <w:t>dramatická</w:t>
      </w:r>
      <w:r>
        <w:rPr>
          <w:i/>
          <w:iCs/>
          <w:color w:val="333333"/>
        </w:rPr>
        <w:t>. Termíny příletů zahraničních porotců jsme nechávali na poslední chvíli. Doufala jsem, že vše vyjde</w:t>
      </w:r>
      <w:r>
        <w:rPr>
          <w:i/>
          <w:iCs/>
        </w:rPr>
        <w:t xml:space="preserve"> podle harmonogramu</w:t>
      </w:r>
      <w:r>
        <w:rPr>
          <w:i/>
          <w:iCs/>
          <w:color w:val="333333"/>
        </w:rPr>
        <w:t xml:space="preserve">. </w:t>
      </w:r>
      <w:r>
        <w:rPr>
          <w:i/>
          <w:iCs/>
        </w:rPr>
        <w:t>Mezinárodní p</w:t>
      </w:r>
      <w:r>
        <w:rPr>
          <w:i/>
          <w:iCs/>
          <w:color w:val="333333"/>
        </w:rPr>
        <w:t xml:space="preserve">orota </w:t>
      </w:r>
      <w:r>
        <w:rPr>
          <w:i/>
          <w:iCs/>
        </w:rPr>
        <w:t xml:space="preserve">se </w:t>
      </w:r>
      <w:r>
        <w:rPr>
          <w:i/>
          <w:iCs/>
          <w:color w:val="333333"/>
        </w:rPr>
        <w:t xml:space="preserve">skutečně </w:t>
      </w:r>
      <w:r>
        <w:rPr>
          <w:i/>
          <w:iCs/>
        </w:rPr>
        <w:t>sešla a zasedala v</w:t>
      </w:r>
      <w:r>
        <w:rPr>
          <w:i/>
          <w:iCs/>
          <w:color w:val="333333"/>
        </w:rPr>
        <w:t> souladu se všemi nařízeními</w:t>
      </w:r>
      <w:r>
        <w:rPr>
          <w:i/>
          <w:iCs/>
        </w:rPr>
        <w:t xml:space="preserve"> vlády v Czech Photo Centre. F</w:t>
      </w:r>
      <w:r>
        <w:rPr>
          <w:i/>
          <w:iCs/>
          <w:color w:val="333333"/>
        </w:rPr>
        <w:t>o</w:t>
      </w:r>
      <w:r>
        <w:rPr>
          <w:i/>
          <w:iCs/>
        </w:rPr>
        <w:t>tografií dorazilo více než v předchozím ročníku a porota ocenila, že se mezi přihlášenými snímky neopakovalo pouze téma pandemie. Nyní stojíme před otázkou, jakým způsobem proběhne vyhlášení výsledků a předání cen. Samozřejmě bychom se s oceněnými fotografy rádi sešli, ale vzhledem k současné situaci připravujeme i variantu on-line. Porota mohla v každé kategorii ocenit pouze tři práce, kvalitních snímků dorazila celá řad</w:t>
      </w:r>
      <w:r w:rsidR="00A00C49">
        <w:rPr>
          <w:i/>
          <w:iCs/>
        </w:rPr>
        <w:t>a</w:t>
      </w:r>
      <w:r>
        <w:rPr>
          <w:i/>
          <w:iCs/>
        </w:rPr>
        <w:t xml:space="preserve"> a právě ty doplní oceněné snímky a budou dokumentovat uplynulý rok na premiérové výstavě v Národní</w:t>
      </w:r>
      <w:r w:rsidR="00AB221B">
        <w:rPr>
          <w:i/>
          <w:iCs/>
        </w:rPr>
        <w:t>m</w:t>
      </w:r>
      <w:r>
        <w:rPr>
          <w:i/>
          <w:iCs/>
        </w:rPr>
        <w:t xml:space="preserve"> muzeu, </w:t>
      </w:r>
      <w:r w:rsidR="000C2626">
        <w:rPr>
          <w:i/>
          <w:iCs/>
        </w:rPr>
        <w:t>“</w:t>
      </w:r>
      <w:r w:rsidR="000C2626">
        <w:rPr>
          <w:i/>
          <w:iCs/>
          <w:color w:val="333333"/>
        </w:rPr>
        <w:t xml:space="preserve"> </w:t>
      </w:r>
      <w:r w:rsidR="00B36D18">
        <w:rPr>
          <w:color w:val="333333"/>
        </w:rPr>
        <w:t xml:space="preserve">říká ředitelka soutěže Czech </w:t>
      </w:r>
      <w:r w:rsidR="00A00C49">
        <w:rPr>
          <w:color w:val="333333"/>
        </w:rPr>
        <w:t xml:space="preserve">Press </w:t>
      </w:r>
      <w:r w:rsidR="00B36D18">
        <w:rPr>
          <w:color w:val="333333"/>
        </w:rPr>
        <w:t>Photo Veronika Souralová</w:t>
      </w:r>
      <w:r w:rsidR="00C03A80">
        <w:rPr>
          <w:color w:val="333333"/>
        </w:rPr>
        <w:t>.</w:t>
      </w:r>
      <w:r w:rsidR="00B36D18">
        <w:rPr>
          <w:color w:val="333333"/>
        </w:rPr>
        <w:t xml:space="preserve">  </w:t>
      </w:r>
    </w:p>
    <w:p w14:paraId="667183C4" w14:textId="77777777" w:rsidR="0020541D" w:rsidRDefault="00140470">
      <w:r>
        <w:t xml:space="preserve">Grant Prahy je </w:t>
      </w:r>
      <w:r w:rsidR="00562FFB">
        <w:t>druhou hlavní cenou soutěže. Vítězný soubor vybírá pražský primátor na doporučení mezinárodní poroty</w:t>
      </w:r>
      <w:r w:rsidR="000F54BD">
        <w:t>, která doporučuje vybrané soubory s nejvyšším hodnocením</w:t>
      </w:r>
      <w:r w:rsidR="00562FFB">
        <w:t>.</w:t>
      </w:r>
      <w:r w:rsidR="000F54BD">
        <w:t xml:space="preserve"> Cenu získal Amos Chapple za soubor Střešní strážci Prahy, který dokumentuje skryté sochy na pražských střechách. „</w:t>
      </w:r>
      <w:r w:rsidR="000F54BD" w:rsidRPr="000F54BD">
        <w:rPr>
          <w:i/>
          <w:iCs/>
        </w:rPr>
        <w:t>Fotografický cyklus Střešní strážci Prahy je jedinečný v tom, že sice zobrazuje poměrně neměnné téma, jako je pohled na město a jeho panorama, zároveň ale rozehrává příběh postav, soch, které na okolní prostor reagují. Hrdě se nad ním tyčí, hlídají ho, vzdávají mu hold. Zpřístupňuje také podmanivost našeho města z perspektivy, která je běžně lidem nepřístupná, zapovězená. Symbolicky nám tak tento svět otevírá</w:t>
      </w:r>
      <w:r w:rsidR="000F54BD">
        <w:rPr>
          <w:i/>
          <w:iCs/>
        </w:rPr>
        <w:t xml:space="preserve">,“ </w:t>
      </w:r>
      <w:r w:rsidR="000F54BD" w:rsidRPr="00AE5410">
        <w:t>popisuje Zdeněk Hřib.</w:t>
      </w:r>
    </w:p>
    <w:p w14:paraId="2BD8E34D" w14:textId="351A6FD8" w:rsidR="00140470" w:rsidRDefault="00140470">
      <w:r>
        <w:t>Cenu diváků budou vybírat v</w:t>
      </w:r>
      <w:r w:rsidR="00024E33">
        <w:t> </w:t>
      </w:r>
      <w:r>
        <w:t>on</w:t>
      </w:r>
      <w:r w:rsidR="00024E33">
        <w:t>-</w:t>
      </w:r>
      <w:r>
        <w:t xml:space="preserve">line hlasování čtenáři časopisu Lidé a Země. Ta bude vyhlášena </w:t>
      </w:r>
      <w:r w:rsidR="00024E33">
        <w:t>během slavnostního ceremoniálu.</w:t>
      </w:r>
    </w:p>
    <w:p w14:paraId="3A94C66F" w14:textId="77777777" w:rsidR="00140470" w:rsidRDefault="00140470">
      <w:r w:rsidRPr="00AE5410">
        <w:rPr>
          <w:b/>
          <w:bCs/>
        </w:rPr>
        <w:t>Nominace CZECH PRESS PHOTO 20</w:t>
      </w:r>
      <w:r w:rsidR="00081D15" w:rsidRPr="00AE5410">
        <w:rPr>
          <w:b/>
          <w:bCs/>
        </w:rPr>
        <w:t>20</w:t>
      </w:r>
      <w:r w:rsidR="0030308F" w:rsidRPr="00AE5410">
        <w:rPr>
          <w:b/>
          <w:bCs/>
        </w:rPr>
        <w:t>.</w:t>
      </w:r>
      <w:r>
        <w:t xml:space="preserve"> V každé z</w:t>
      </w:r>
      <w:r w:rsidR="00496D98">
        <w:t xml:space="preserve">e sedmi </w:t>
      </w:r>
      <w:r>
        <w:t xml:space="preserve">soutěžních kategorií uděluje porota tři nominace kategorie z prací, které se dostanou do třetího hlasovacího kola. </w:t>
      </w:r>
    </w:p>
    <w:p w14:paraId="788D5268" w14:textId="77777777" w:rsidR="00140470" w:rsidRDefault="00140470">
      <w:pPr>
        <w:rPr>
          <w:b/>
          <w:bCs/>
        </w:rPr>
      </w:pPr>
      <w:r w:rsidRPr="000E6ACB">
        <w:rPr>
          <w:b/>
          <w:bCs/>
        </w:rPr>
        <w:t xml:space="preserve">AKTUALITA </w:t>
      </w:r>
    </w:p>
    <w:p w14:paraId="609F67ED" w14:textId="77777777" w:rsidR="007B6AC2" w:rsidRDefault="007B6AC2">
      <w:pPr>
        <w:rPr>
          <w:b/>
          <w:bCs/>
        </w:rPr>
      </w:pPr>
      <w:r w:rsidRPr="007B6AC2">
        <w:rPr>
          <w:b/>
          <w:bCs/>
        </w:rPr>
        <w:t>Tomáš</w:t>
      </w:r>
      <w:r>
        <w:rPr>
          <w:b/>
          <w:bCs/>
        </w:rPr>
        <w:t xml:space="preserve"> </w:t>
      </w:r>
      <w:r w:rsidRPr="007B6AC2">
        <w:rPr>
          <w:b/>
          <w:bCs/>
        </w:rPr>
        <w:t>Benedikovič</w:t>
      </w:r>
      <w:r w:rsidR="00FD2B19">
        <w:rPr>
          <w:b/>
          <w:bCs/>
        </w:rPr>
        <w:t xml:space="preserve"> / Denník N</w:t>
      </w:r>
      <w:r>
        <w:rPr>
          <w:b/>
          <w:bCs/>
        </w:rPr>
        <w:t xml:space="preserve"> / </w:t>
      </w:r>
      <w:r w:rsidRPr="007B6AC2">
        <w:rPr>
          <w:b/>
          <w:bCs/>
        </w:rPr>
        <w:t>Kočner</w:t>
      </w:r>
    </w:p>
    <w:p w14:paraId="5E62CA95" w14:textId="4DACECB9" w:rsidR="00C444B9" w:rsidRPr="00C444B9" w:rsidRDefault="00C444B9">
      <w:r w:rsidRPr="00C444B9">
        <w:t>Marian Kočner obklopený zakuklenci u specializovaného soudu v Pezinku. 27. února 2020</w:t>
      </w:r>
      <w:r w:rsidR="005A2C69">
        <w:t>.</w:t>
      </w:r>
    </w:p>
    <w:p w14:paraId="0F02AE04" w14:textId="77777777" w:rsidR="008C5F7A" w:rsidRDefault="008C5F7A">
      <w:pPr>
        <w:rPr>
          <w:b/>
          <w:bCs/>
        </w:rPr>
      </w:pPr>
      <w:r w:rsidRPr="008C5F7A">
        <w:rPr>
          <w:b/>
          <w:bCs/>
        </w:rPr>
        <w:t>Lukáš</w:t>
      </w:r>
      <w:r>
        <w:rPr>
          <w:b/>
          <w:bCs/>
        </w:rPr>
        <w:t xml:space="preserve"> </w:t>
      </w:r>
      <w:r w:rsidRPr="008C5F7A">
        <w:rPr>
          <w:b/>
          <w:bCs/>
        </w:rPr>
        <w:t>Kaboň</w:t>
      </w:r>
      <w:r>
        <w:rPr>
          <w:b/>
          <w:bCs/>
        </w:rPr>
        <w:t xml:space="preserve"> / </w:t>
      </w:r>
      <w:r w:rsidR="00FD2B19">
        <w:rPr>
          <w:b/>
          <w:bCs/>
        </w:rPr>
        <w:t xml:space="preserve">Deník / </w:t>
      </w:r>
      <w:r w:rsidRPr="008C5F7A">
        <w:rPr>
          <w:b/>
          <w:bCs/>
        </w:rPr>
        <w:t>Střelba ve Fakultní nemocnici Ostrava (FNO)</w:t>
      </w:r>
    </w:p>
    <w:p w14:paraId="74DA9AE7" w14:textId="77777777" w:rsidR="00C444B9" w:rsidRPr="00C444B9" w:rsidRDefault="00C444B9">
      <w:r w:rsidRPr="00C444B9">
        <w:lastRenderedPageBreak/>
        <w:t>Dvaačtyřicetiletý muž postřelil brzy ráno v čekárně traumatologické ambulance Fakultní nemocnice Ostrava (FNO) celkem devět lidí, 10. prosince 2019 v Ostravě. Čtyři pacienti přišli na místě o život, tři další lidé podlehli způsobeným zraněním.</w:t>
      </w:r>
    </w:p>
    <w:p w14:paraId="01758CC1" w14:textId="77777777" w:rsidR="007B6AC2" w:rsidRDefault="007B6AC2">
      <w:pPr>
        <w:rPr>
          <w:b/>
          <w:bCs/>
        </w:rPr>
      </w:pPr>
      <w:r w:rsidRPr="007B6AC2">
        <w:rPr>
          <w:b/>
          <w:bCs/>
        </w:rPr>
        <w:t>Jaroslav Novák</w:t>
      </w:r>
      <w:r>
        <w:rPr>
          <w:b/>
          <w:bCs/>
        </w:rPr>
        <w:t xml:space="preserve"> </w:t>
      </w:r>
      <w:r w:rsidR="00FD2B19">
        <w:rPr>
          <w:b/>
          <w:bCs/>
        </w:rPr>
        <w:t xml:space="preserve">/ TASR </w:t>
      </w:r>
      <w:r>
        <w:rPr>
          <w:b/>
          <w:bCs/>
        </w:rPr>
        <w:t xml:space="preserve">/ </w:t>
      </w:r>
      <w:r w:rsidRPr="007B6AC2">
        <w:rPr>
          <w:b/>
          <w:bCs/>
        </w:rPr>
        <w:t>Loučení s</w:t>
      </w:r>
      <w:r>
        <w:rPr>
          <w:b/>
          <w:bCs/>
        </w:rPr>
        <w:t> </w:t>
      </w:r>
      <w:r w:rsidRPr="007B6AC2">
        <w:rPr>
          <w:b/>
          <w:bCs/>
        </w:rPr>
        <w:t>koronou</w:t>
      </w:r>
    </w:p>
    <w:p w14:paraId="15A56CE8" w14:textId="77777777" w:rsidR="00C444B9" w:rsidRPr="00C444B9" w:rsidRDefault="00C444B9">
      <w:r w:rsidRPr="00C444B9">
        <w:t xml:space="preserve">Lidé se baví během hostiny za přibližně půlkilometrovým stolem na pražském Karlově mostě </w:t>
      </w:r>
      <w:r w:rsidR="00AE5410">
        <w:br/>
      </w:r>
      <w:r w:rsidRPr="00C444B9">
        <w:t xml:space="preserve">30. června 2020. Velkolepá hostina měla být podle organizátorů jakýmsi symbolickým rozloučením </w:t>
      </w:r>
      <w:r w:rsidR="00AE5410">
        <w:br/>
      </w:r>
      <w:r w:rsidRPr="00C444B9">
        <w:t>s koronavirovou krizí.</w:t>
      </w:r>
    </w:p>
    <w:p w14:paraId="064FBAE1" w14:textId="77777777" w:rsidR="00F9309B" w:rsidRDefault="00140470">
      <w:pPr>
        <w:rPr>
          <w:b/>
          <w:bCs/>
        </w:rPr>
      </w:pPr>
      <w:r w:rsidRPr="000E6ACB">
        <w:rPr>
          <w:b/>
          <w:bCs/>
        </w:rPr>
        <w:t xml:space="preserve">REPORTÁŽ </w:t>
      </w:r>
    </w:p>
    <w:p w14:paraId="3BC10A5D" w14:textId="109FEC0F" w:rsidR="008C5F7A" w:rsidRDefault="008C5F7A">
      <w:pPr>
        <w:rPr>
          <w:b/>
          <w:bCs/>
        </w:rPr>
      </w:pPr>
      <w:r w:rsidRPr="008C5F7A">
        <w:rPr>
          <w:b/>
          <w:bCs/>
        </w:rPr>
        <w:t>Gabriel</w:t>
      </w:r>
      <w:r>
        <w:rPr>
          <w:b/>
          <w:bCs/>
        </w:rPr>
        <w:t xml:space="preserve"> </w:t>
      </w:r>
      <w:r w:rsidRPr="008C5F7A">
        <w:rPr>
          <w:b/>
          <w:bCs/>
        </w:rPr>
        <w:t>Kuchta</w:t>
      </w:r>
      <w:r w:rsidR="00FD2B19">
        <w:rPr>
          <w:b/>
          <w:bCs/>
        </w:rPr>
        <w:t xml:space="preserve"> / Deník N</w:t>
      </w:r>
      <w:r w:rsidRPr="008C5F7A">
        <w:rPr>
          <w:b/>
          <w:bCs/>
        </w:rPr>
        <w:t xml:space="preserve"> </w:t>
      </w:r>
      <w:r>
        <w:rPr>
          <w:b/>
          <w:bCs/>
        </w:rPr>
        <w:t xml:space="preserve">/ </w:t>
      </w:r>
      <w:r w:rsidR="003809ED" w:rsidRPr="003809ED">
        <w:rPr>
          <w:rFonts w:ascii="Lucida Grande" w:hAnsi="Lucida Grande" w:cs="Lucida Grande"/>
          <w:b/>
          <w:bCs/>
          <w:color w:val="000000"/>
        </w:rPr>
        <w:t>JIP během pandemie koronaviru</w:t>
      </w:r>
    </w:p>
    <w:p w14:paraId="77B771F4" w14:textId="77777777" w:rsidR="003D5E78" w:rsidRPr="003D5E78" w:rsidRDefault="003D5E78">
      <w:r w:rsidRPr="003D5E78">
        <w:t xml:space="preserve">Zdravotníci a </w:t>
      </w:r>
      <w:r w:rsidR="008F54BA" w:rsidRPr="003D5E78">
        <w:t>lékaři</w:t>
      </w:r>
      <w:r w:rsidRPr="003D5E78">
        <w:t xml:space="preserve"> ošetřují pacienty nakažené covidem-19 na jednotce intenzivní péče ve Všeobecné fakultní nemocnici v Praze, 29. března 2020.</w:t>
      </w:r>
    </w:p>
    <w:p w14:paraId="539B8FD5" w14:textId="77777777" w:rsidR="008C5F7A" w:rsidRDefault="008C5F7A">
      <w:pPr>
        <w:rPr>
          <w:b/>
          <w:bCs/>
        </w:rPr>
      </w:pPr>
      <w:r w:rsidRPr="008C5F7A">
        <w:rPr>
          <w:b/>
          <w:bCs/>
        </w:rPr>
        <w:t>Jarmila Štuková / Váleční koně v</w:t>
      </w:r>
      <w:r>
        <w:rPr>
          <w:b/>
          <w:bCs/>
        </w:rPr>
        <w:t> </w:t>
      </w:r>
      <w:r w:rsidRPr="008C5F7A">
        <w:rPr>
          <w:b/>
          <w:bCs/>
        </w:rPr>
        <w:t>Sýrii</w:t>
      </w:r>
    </w:p>
    <w:p w14:paraId="11E9B154" w14:textId="77777777" w:rsidR="00F02DBD" w:rsidRPr="00F02DBD" w:rsidRDefault="00F02DBD" w:rsidP="00FD2B19">
      <w:r w:rsidRPr="00F02DBD">
        <w:t>Podle Světové organizace arabských koní (WAHO) se z 8500 registrovaných arabských koní na 3000 ztratilo v syrské občanské válce.</w:t>
      </w:r>
    </w:p>
    <w:p w14:paraId="4D4499EA" w14:textId="77777777" w:rsidR="00FD2B19" w:rsidRDefault="00FD2B19" w:rsidP="00FD2B19">
      <w:pPr>
        <w:rPr>
          <w:b/>
          <w:bCs/>
        </w:rPr>
      </w:pPr>
      <w:r w:rsidRPr="007B6AC2">
        <w:rPr>
          <w:b/>
          <w:bCs/>
        </w:rPr>
        <w:t>Roman Vondrouš</w:t>
      </w:r>
      <w:r>
        <w:rPr>
          <w:b/>
          <w:bCs/>
        </w:rPr>
        <w:t xml:space="preserve"> / ČTK</w:t>
      </w:r>
      <w:r w:rsidRPr="007B6AC2">
        <w:rPr>
          <w:b/>
          <w:bCs/>
        </w:rPr>
        <w:t xml:space="preserve"> / Dezinfekce ozonem</w:t>
      </w:r>
    </w:p>
    <w:p w14:paraId="5BD17AE6" w14:textId="77777777" w:rsidR="005D115D" w:rsidRPr="00A80968" w:rsidRDefault="005D115D">
      <w:r w:rsidRPr="00A80968">
        <w:t>Účastníci Národního průmyslového summitu 2020 museli 9. září 2020 v Betlémské kapli v Praze projít dezinfekční bránou v souvislosti s epidemií koronaviru.</w:t>
      </w:r>
    </w:p>
    <w:p w14:paraId="0E64C20B" w14:textId="77777777" w:rsidR="00A11CBB" w:rsidRDefault="00140470">
      <w:pPr>
        <w:rPr>
          <w:b/>
          <w:bCs/>
        </w:rPr>
      </w:pPr>
      <w:r w:rsidRPr="000E6ACB">
        <w:rPr>
          <w:b/>
          <w:bCs/>
        </w:rPr>
        <w:t xml:space="preserve">KAŽDODENNÍ ŽIVOT </w:t>
      </w:r>
    </w:p>
    <w:p w14:paraId="4A74D678" w14:textId="77777777" w:rsidR="000E6ACB" w:rsidRDefault="000E6ACB">
      <w:pPr>
        <w:rPr>
          <w:b/>
          <w:bCs/>
        </w:rPr>
      </w:pPr>
      <w:r>
        <w:rPr>
          <w:b/>
          <w:bCs/>
        </w:rPr>
        <w:t xml:space="preserve">Martin Divíšek / </w:t>
      </w:r>
      <w:r w:rsidR="00FD2B19">
        <w:rPr>
          <w:b/>
          <w:bCs/>
        </w:rPr>
        <w:t>EPA</w:t>
      </w:r>
      <w:r w:rsidR="007525F5">
        <w:rPr>
          <w:b/>
          <w:bCs/>
        </w:rPr>
        <w:t xml:space="preserve"> </w:t>
      </w:r>
      <w:r w:rsidR="00FD2B19">
        <w:rPr>
          <w:b/>
          <w:bCs/>
        </w:rPr>
        <w:t xml:space="preserve">/ </w:t>
      </w:r>
      <w:r w:rsidRPr="000E6ACB">
        <w:rPr>
          <w:b/>
          <w:bCs/>
        </w:rPr>
        <w:t>Praha za dob koronaviru</w:t>
      </w:r>
    </w:p>
    <w:p w14:paraId="7F549574" w14:textId="77777777" w:rsidR="00A80968" w:rsidRPr="00A80968" w:rsidRDefault="00A80968">
      <w:r w:rsidRPr="00A80968">
        <w:t xml:space="preserve">Praha se vylidnila, lidé zpomalili, na Karlově mostě byla slyšet </w:t>
      </w:r>
      <w:r w:rsidR="008F54BA" w:rsidRPr="00A80968">
        <w:t>hučící</w:t>
      </w:r>
      <w:r w:rsidRPr="00A80968">
        <w:t xml:space="preserve"> Vltava. Celá země si musela zvykat na život v rouškách.</w:t>
      </w:r>
    </w:p>
    <w:p w14:paraId="6AF67781" w14:textId="77777777" w:rsidR="007B6AC2" w:rsidRDefault="007B6AC2">
      <w:pPr>
        <w:rPr>
          <w:b/>
          <w:bCs/>
        </w:rPr>
      </w:pPr>
      <w:r w:rsidRPr="007B6AC2">
        <w:rPr>
          <w:b/>
          <w:bCs/>
        </w:rPr>
        <w:t>Kevin V. Ton / Jízda historickou tramvají</w:t>
      </w:r>
    </w:p>
    <w:p w14:paraId="0C536D27" w14:textId="7E02606D" w:rsidR="00A80968" w:rsidRPr="00A80968" w:rsidRDefault="00A80968" w:rsidP="00B30986">
      <w:r w:rsidRPr="00A80968">
        <w:t>Povinnost používat roušky se vrátila. Česká republika, Praha, 12.</w:t>
      </w:r>
      <w:r w:rsidR="00A24451">
        <w:t xml:space="preserve"> </w:t>
      </w:r>
      <w:r w:rsidRPr="00A80968">
        <w:t>září 2020</w:t>
      </w:r>
      <w:r w:rsidR="005A2C69">
        <w:t>.</w:t>
      </w:r>
    </w:p>
    <w:p w14:paraId="778F2A2F" w14:textId="77777777" w:rsidR="00B30986" w:rsidRDefault="00B30986" w:rsidP="00B30986">
      <w:pPr>
        <w:rPr>
          <w:b/>
          <w:bCs/>
        </w:rPr>
      </w:pPr>
      <w:r w:rsidRPr="007B6AC2">
        <w:rPr>
          <w:b/>
          <w:bCs/>
        </w:rPr>
        <w:t>Irena Zlámalová</w:t>
      </w:r>
      <w:r>
        <w:rPr>
          <w:b/>
          <w:bCs/>
        </w:rPr>
        <w:t xml:space="preserve"> / </w:t>
      </w:r>
      <w:r w:rsidRPr="007B6AC2">
        <w:rPr>
          <w:b/>
          <w:bCs/>
        </w:rPr>
        <w:t>Jeden rok v životě jedné holky</w:t>
      </w:r>
    </w:p>
    <w:p w14:paraId="4A52560B" w14:textId="77777777" w:rsidR="0059260D" w:rsidRPr="0059260D" w:rsidRDefault="0059260D">
      <w:r w:rsidRPr="0059260D">
        <w:t>Anně Julii Slováčkové byla diagnostikována rakovina prsu. Je jí 24 let. Fotografie zachycují devět měsíců jejího života s touto zákeřnou nemocí.</w:t>
      </w:r>
    </w:p>
    <w:p w14:paraId="53BBBF55" w14:textId="77777777" w:rsidR="00A11CBB" w:rsidRDefault="00140470">
      <w:pPr>
        <w:rPr>
          <w:b/>
          <w:bCs/>
        </w:rPr>
      </w:pPr>
      <w:r w:rsidRPr="000E6ACB">
        <w:rPr>
          <w:b/>
          <w:bCs/>
        </w:rPr>
        <w:t xml:space="preserve">UMĚNÍ A KULTURA </w:t>
      </w:r>
    </w:p>
    <w:p w14:paraId="64A809D3" w14:textId="393A326A" w:rsidR="000E6ACB" w:rsidRPr="000E6ACB" w:rsidRDefault="000E6ACB">
      <w:pPr>
        <w:rPr>
          <w:b/>
          <w:bCs/>
        </w:rPr>
      </w:pPr>
      <w:r w:rsidRPr="000E6ACB">
        <w:rPr>
          <w:b/>
          <w:bCs/>
        </w:rPr>
        <w:t xml:space="preserve">David W Černý / </w:t>
      </w:r>
      <w:r w:rsidR="00FD2B19">
        <w:rPr>
          <w:b/>
          <w:bCs/>
        </w:rPr>
        <w:t xml:space="preserve">Reuters / </w:t>
      </w:r>
      <w:r w:rsidRPr="000E6ACB">
        <w:rPr>
          <w:b/>
          <w:bCs/>
        </w:rPr>
        <w:t>Cirk La Putyka během omezeného vycházení</w:t>
      </w:r>
    </w:p>
    <w:p w14:paraId="1D8DDDB7" w14:textId="77777777" w:rsidR="0059260D" w:rsidRPr="0059260D" w:rsidRDefault="0059260D" w:rsidP="008C5F7A">
      <w:r w:rsidRPr="0059260D">
        <w:t>Členové umělecké skupiny Cirk La Putyka vystupují v ulicích Prahy, aby pobavili obyvatele, kterým vláda České republiky omezila pohyb z důvodu zpomalení rozšíření koronaviru.</w:t>
      </w:r>
    </w:p>
    <w:p w14:paraId="667F64D5" w14:textId="77777777" w:rsidR="008C5F7A" w:rsidRDefault="008C5F7A" w:rsidP="008C5F7A">
      <w:pPr>
        <w:rPr>
          <w:b/>
          <w:bCs/>
        </w:rPr>
      </w:pPr>
      <w:r w:rsidRPr="008C5F7A">
        <w:rPr>
          <w:b/>
          <w:bCs/>
        </w:rPr>
        <w:t>Zdeněk Dvořák / Humberto pod rouškou</w:t>
      </w:r>
    </w:p>
    <w:p w14:paraId="404C37CA" w14:textId="62497F26" w:rsidR="00CA52DE" w:rsidRPr="00CA52DE" w:rsidRDefault="00CA52DE">
      <w:r w:rsidRPr="00CA52DE">
        <w:t xml:space="preserve">Cirkus Humberto je jediný cirkus, který čekal měsíc na štaci a doufal, že se situace změní. Ostatní cirkusy jsou od začátku zpět ve svých zimovištích. Nouzový stav je potkal těsně poté, co se cirkus </w:t>
      </w:r>
      <w:r w:rsidR="00AE5410">
        <w:br/>
      </w:r>
      <w:r w:rsidRPr="00CA52DE">
        <w:t>v Brně postavil a bez jediného odehraného představení.</w:t>
      </w:r>
    </w:p>
    <w:p w14:paraId="47051640" w14:textId="77777777" w:rsidR="000E6ACB" w:rsidRDefault="000E6ACB">
      <w:pPr>
        <w:rPr>
          <w:b/>
          <w:bCs/>
        </w:rPr>
      </w:pPr>
      <w:r w:rsidRPr="000E6ACB">
        <w:rPr>
          <w:b/>
          <w:bCs/>
        </w:rPr>
        <w:t>Matej</w:t>
      </w:r>
      <w:r w:rsidR="008C5F7A">
        <w:rPr>
          <w:b/>
          <w:bCs/>
        </w:rPr>
        <w:t xml:space="preserve"> </w:t>
      </w:r>
      <w:r w:rsidR="008C5F7A" w:rsidRPr="000E6ACB">
        <w:rPr>
          <w:b/>
          <w:bCs/>
        </w:rPr>
        <w:t>Kalina</w:t>
      </w:r>
      <w:r w:rsidRPr="000E6ACB">
        <w:rPr>
          <w:b/>
          <w:bCs/>
        </w:rPr>
        <w:t xml:space="preserve"> /</w:t>
      </w:r>
      <w:r w:rsidR="00FD2B19">
        <w:rPr>
          <w:b/>
          <w:bCs/>
        </w:rPr>
        <w:t xml:space="preserve"> News and media holding /</w:t>
      </w:r>
      <w:r w:rsidRPr="000E6ACB">
        <w:rPr>
          <w:b/>
          <w:bCs/>
        </w:rPr>
        <w:t xml:space="preserve"> V první linii</w:t>
      </w:r>
    </w:p>
    <w:p w14:paraId="2933753C" w14:textId="77777777" w:rsidR="00CA52DE" w:rsidRPr="00CA52DE" w:rsidRDefault="00CA52DE">
      <w:r w:rsidRPr="00CA52DE">
        <w:lastRenderedPageBreak/>
        <w:t>Slovenské Divadlo Andreje Bagara v Nitře po první vlně pandemie covidu-19 odehrálo představení pro personál z první linie, který se staral o lidi zasažené nákazou. Na představení se tak přišli podívat zdravotníci a záchranáři z Nitranského kraje.</w:t>
      </w:r>
    </w:p>
    <w:p w14:paraId="36254C6C" w14:textId="77777777" w:rsidR="0045078A" w:rsidRDefault="00140470">
      <w:pPr>
        <w:rPr>
          <w:b/>
          <w:bCs/>
        </w:rPr>
      </w:pPr>
      <w:r w:rsidRPr="000E6ACB">
        <w:rPr>
          <w:b/>
          <w:bCs/>
        </w:rPr>
        <w:t>SPORT</w:t>
      </w:r>
    </w:p>
    <w:p w14:paraId="4FF1ABF7" w14:textId="77777777" w:rsidR="007B6AC2" w:rsidRDefault="007B6AC2">
      <w:pPr>
        <w:rPr>
          <w:b/>
          <w:bCs/>
        </w:rPr>
      </w:pPr>
      <w:r w:rsidRPr="007B6AC2">
        <w:rPr>
          <w:b/>
          <w:bCs/>
        </w:rPr>
        <w:t>Richard</w:t>
      </w:r>
      <w:r>
        <w:rPr>
          <w:b/>
          <w:bCs/>
        </w:rPr>
        <w:t xml:space="preserve"> </w:t>
      </w:r>
      <w:r w:rsidRPr="007B6AC2">
        <w:rPr>
          <w:b/>
          <w:bCs/>
        </w:rPr>
        <w:t>Dömös</w:t>
      </w:r>
      <w:r>
        <w:rPr>
          <w:b/>
          <w:bCs/>
        </w:rPr>
        <w:t xml:space="preserve"> / </w:t>
      </w:r>
      <w:r w:rsidRPr="007B6AC2">
        <w:rPr>
          <w:b/>
          <w:bCs/>
        </w:rPr>
        <w:t>Sluneční hodiny</w:t>
      </w:r>
    </w:p>
    <w:p w14:paraId="055F0FAE" w14:textId="77777777" w:rsidR="00C444B9" w:rsidRPr="00C444B9" w:rsidRDefault="00C444B9" w:rsidP="007B6AC2">
      <w:r w:rsidRPr="00C444B9">
        <w:t>Spojení času a pohybu. Noční fotka z Bratislavy u slunečních hodin zachycuje Michala Kovačoviče, jednoho z předních BMX jezdců Slovenska.</w:t>
      </w:r>
    </w:p>
    <w:p w14:paraId="2AE93DBC" w14:textId="77777777" w:rsidR="00A079C5" w:rsidRDefault="00A079C5" w:rsidP="007B6AC2">
      <w:pPr>
        <w:rPr>
          <w:b/>
          <w:bCs/>
        </w:rPr>
      </w:pPr>
      <w:r w:rsidRPr="00A079C5">
        <w:rPr>
          <w:b/>
          <w:bCs/>
        </w:rPr>
        <w:t>Gabriel Kuchta / Deník N /</w:t>
      </w:r>
      <w:r>
        <w:rPr>
          <w:b/>
          <w:bCs/>
        </w:rPr>
        <w:t xml:space="preserve"> </w:t>
      </w:r>
      <w:r w:rsidRPr="00A079C5">
        <w:rPr>
          <w:b/>
          <w:bCs/>
        </w:rPr>
        <w:t>Diváci sledují fotbal v autokině po obnovení nejvyšší fotbalové soutěže</w:t>
      </w:r>
    </w:p>
    <w:p w14:paraId="50F21FA0" w14:textId="77777777" w:rsidR="0089008E" w:rsidRPr="0089008E" w:rsidRDefault="0089008E">
      <w:r w:rsidRPr="0089008E">
        <w:t>Fanoušci sledují zápas FC Viktoria Plzeň proti AC Sparta Praha v autokině v Plzni, 27. května 2020.</w:t>
      </w:r>
    </w:p>
    <w:p w14:paraId="73B41E28" w14:textId="0A540AF0" w:rsidR="000E6ACB" w:rsidRPr="000E6ACB" w:rsidRDefault="000E6ACB">
      <w:pPr>
        <w:rPr>
          <w:b/>
          <w:bCs/>
        </w:rPr>
      </w:pPr>
      <w:r w:rsidRPr="000E6ACB">
        <w:rPr>
          <w:b/>
          <w:bCs/>
        </w:rPr>
        <w:t xml:space="preserve">Barbora </w:t>
      </w:r>
      <w:r w:rsidR="003E0616">
        <w:rPr>
          <w:b/>
          <w:bCs/>
        </w:rPr>
        <w:t>Reichová</w:t>
      </w:r>
      <w:r w:rsidR="000C7254" w:rsidRPr="000C7254">
        <w:rPr>
          <w:b/>
          <w:bCs/>
        </w:rPr>
        <w:t xml:space="preserve"> </w:t>
      </w:r>
      <w:r w:rsidRPr="000E6ACB">
        <w:rPr>
          <w:b/>
          <w:bCs/>
        </w:rPr>
        <w:t>/</w:t>
      </w:r>
      <w:r w:rsidR="00FD2B19">
        <w:rPr>
          <w:b/>
          <w:bCs/>
        </w:rPr>
        <w:t xml:space="preserve"> ČOV/ </w:t>
      </w:r>
      <w:r w:rsidRPr="000E6ACB">
        <w:rPr>
          <w:b/>
          <w:bCs/>
        </w:rPr>
        <w:t>Nezlomní olympionici</w:t>
      </w:r>
    </w:p>
    <w:p w14:paraId="5FF5C6FC" w14:textId="77777777" w:rsidR="0089008E" w:rsidRPr="0089008E" w:rsidRDefault="0089008E">
      <w:r w:rsidRPr="0089008E">
        <w:t>Série zachycující trénink a přípravu nejlepších českých sportovců během nouzového stavu způsobeného epidemií nemoci covid-19, díky čemuž byla plošně uzavřena veškerá sportoviště.</w:t>
      </w:r>
    </w:p>
    <w:p w14:paraId="72DFA575" w14:textId="77777777" w:rsidR="0045078A" w:rsidRDefault="00140470">
      <w:pPr>
        <w:rPr>
          <w:b/>
          <w:bCs/>
        </w:rPr>
      </w:pPr>
      <w:r w:rsidRPr="000E6ACB">
        <w:rPr>
          <w:b/>
          <w:bCs/>
        </w:rPr>
        <w:t xml:space="preserve">PORTRÉT </w:t>
      </w:r>
    </w:p>
    <w:p w14:paraId="08DB79A3" w14:textId="77777777" w:rsidR="008C5F7A" w:rsidRDefault="008C5F7A">
      <w:pPr>
        <w:rPr>
          <w:b/>
          <w:bCs/>
        </w:rPr>
      </w:pPr>
      <w:r w:rsidRPr="008C5F7A">
        <w:rPr>
          <w:b/>
          <w:bCs/>
        </w:rPr>
        <w:t>Richard</w:t>
      </w:r>
      <w:r>
        <w:rPr>
          <w:b/>
          <w:bCs/>
        </w:rPr>
        <w:t xml:space="preserve"> </w:t>
      </w:r>
      <w:r w:rsidRPr="008C5F7A">
        <w:rPr>
          <w:b/>
          <w:bCs/>
        </w:rPr>
        <w:t>Dömös</w:t>
      </w:r>
      <w:r>
        <w:rPr>
          <w:b/>
          <w:bCs/>
        </w:rPr>
        <w:t xml:space="preserve"> / </w:t>
      </w:r>
      <w:r w:rsidRPr="008C5F7A">
        <w:rPr>
          <w:b/>
          <w:bCs/>
        </w:rPr>
        <w:t>Karanténa</w:t>
      </w:r>
    </w:p>
    <w:p w14:paraId="66D606B4" w14:textId="77777777" w:rsidR="002509DC" w:rsidRPr="002509DC" w:rsidRDefault="002509DC">
      <w:r w:rsidRPr="002509DC">
        <w:t>Tato série zprostředkovává pocity fotografa během návštěv svých nejbližších v období karantény.</w:t>
      </w:r>
    </w:p>
    <w:p w14:paraId="3BCC12D7" w14:textId="42054E0E" w:rsidR="000E6ACB" w:rsidRDefault="000E6ACB">
      <w:pPr>
        <w:rPr>
          <w:b/>
          <w:bCs/>
        </w:rPr>
      </w:pPr>
      <w:r w:rsidRPr="000E6ACB">
        <w:rPr>
          <w:b/>
          <w:bCs/>
        </w:rPr>
        <w:t>David</w:t>
      </w:r>
      <w:r w:rsidR="008C5F7A">
        <w:rPr>
          <w:b/>
          <w:bCs/>
        </w:rPr>
        <w:t xml:space="preserve"> </w:t>
      </w:r>
      <w:r w:rsidR="008C5F7A" w:rsidRPr="000E6ACB">
        <w:rPr>
          <w:b/>
          <w:bCs/>
        </w:rPr>
        <w:t>Neff</w:t>
      </w:r>
      <w:r w:rsidR="008C5F7A">
        <w:rPr>
          <w:b/>
          <w:bCs/>
        </w:rPr>
        <w:t xml:space="preserve"> /</w:t>
      </w:r>
      <w:r w:rsidR="00FD2B19">
        <w:rPr>
          <w:b/>
          <w:bCs/>
        </w:rPr>
        <w:t xml:space="preserve"> MAFRA a.s./</w:t>
      </w:r>
      <w:r w:rsidR="008C5F7A">
        <w:rPr>
          <w:b/>
          <w:bCs/>
        </w:rPr>
        <w:t xml:space="preserve"> </w:t>
      </w:r>
      <w:r w:rsidR="008C5F7A" w:rsidRPr="008C5F7A">
        <w:rPr>
          <w:b/>
          <w:bCs/>
        </w:rPr>
        <w:t xml:space="preserve">Sestřičky po službě </w:t>
      </w:r>
      <w:r w:rsidR="00C76B1C">
        <w:rPr>
          <w:b/>
          <w:bCs/>
        </w:rPr>
        <w:t>na ARO „c</w:t>
      </w:r>
      <w:r w:rsidR="008C5F7A" w:rsidRPr="008C5F7A">
        <w:rPr>
          <w:b/>
          <w:bCs/>
        </w:rPr>
        <w:t>ovidáriu</w:t>
      </w:r>
      <w:r w:rsidR="00C76B1C">
        <w:rPr>
          <w:b/>
          <w:bCs/>
        </w:rPr>
        <w:t>“</w:t>
      </w:r>
      <w:r w:rsidR="008C5F7A" w:rsidRPr="008C5F7A">
        <w:rPr>
          <w:b/>
          <w:bCs/>
        </w:rPr>
        <w:t xml:space="preserve"> </w:t>
      </w:r>
      <w:r w:rsidR="00C76B1C">
        <w:rPr>
          <w:b/>
          <w:bCs/>
        </w:rPr>
        <w:t xml:space="preserve">v Nemocnici </w:t>
      </w:r>
      <w:r w:rsidR="008C5F7A" w:rsidRPr="008C5F7A">
        <w:rPr>
          <w:b/>
          <w:bCs/>
        </w:rPr>
        <w:t>Na Bulovce</w:t>
      </w:r>
    </w:p>
    <w:p w14:paraId="1EFB87B7" w14:textId="77777777" w:rsidR="00C444B9" w:rsidRPr="00C444B9" w:rsidRDefault="00C444B9" w:rsidP="00B30986">
      <w:r w:rsidRPr="00C444B9">
        <w:t>Zdravotní sestry po službě na ARO "covidáriu" v Nemocnici Na Bulovce. Zdravotníci bojují o životy pacientů ve dvanáctihodinových směnách ve speciálních ochranných skafandrech a jejich tváře devastují respirátory.</w:t>
      </w:r>
    </w:p>
    <w:p w14:paraId="32924781" w14:textId="77777777" w:rsidR="00B30986" w:rsidRDefault="00B30986" w:rsidP="00B30986">
      <w:pPr>
        <w:rPr>
          <w:b/>
          <w:bCs/>
        </w:rPr>
      </w:pPr>
      <w:r w:rsidRPr="008C5F7A">
        <w:rPr>
          <w:b/>
          <w:bCs/>
        </w:rPr>
        <w:t>Jano Stovka / Herci</w:t>
      </w:r>
    </w:p>
    <w:p w14:paraId="30CDF967" w14:textId="77777777" w:rsidR="00F8499A" w:rsidRPr="00F8499A" w:rsidRDefault="00F8499A">
      <w:r w:rsidRPr="00F8499A">
        <w:t>Genius loci Státního divadla Košice. Portréty herců.</w:t>
      </w:r>
    </w:p>
    <w:p w14:paraId="68E5C094" w14:textId="77777777" w:rsidR="0045078A" w:rsidRDefault="00140470">
      <w:pPr>
        <w:rPr>
          <w:b/>
          <w:bCs/>
        </w:rPr>
      </w:pPr>
      <w:r w:rsidRPr="000E6ACB">
        <w:rPr>
          <w:b/>
          <w:bCs/>
        </w:rPr>
        <w:t xml:space="preserve">ČLOVĚK A ŽIVOTNÍ PROSTŘEDÍ </w:t>
      </w:r>
    </w:p>
    <w:p w14:paraId="5119D7A3" w14:textId="77777777" w:rsidR="00A079C5" w:rsidRDefault="00A079C5" w:rsidP="00A079C5">
      <w:pPr>
        <w:rPr>
          <w:b/>
          <w:bCs/>
        </w:rPr>
      </w:pPr>
      <w:r w:rsidRPr="008C5F7A">
        <w:rPr>
          <w:b/>
          <w:bCs/>
        </w:rPr>
        <w:t>Tomáš Predajňa / Zlomený velikán</w:t>
      </w:r>
    </w:p>
    <w:p w14:paraId="67727B4D" w14:textId="77777777" w:rsidR="000C7254" w:rsidRDefault="00B152C6">
      <w:pPr>
        <w:rPr>
          <w:b/>
          <w:bCs/>
        </w:rPr>
      </w:pPr>
      <w:r w:rsidRPr="00B152C6">
        <w:t xml:space="preserve">V 16. století popsal kartograf Sebastian Münster ledovec Rhône jako děsivě obrovskou ledovou masu. 21. století je svědkem jeho zániku i pokusů o oddálení jeho konce. </w:t>
      </w:r>
    </w:p>
    <w:p w14:paraId="2DF1392D" w14:textId="77777777" w:rsidR="008C5F7A" w:rsidRDefault="008C5F7A">
      <w:pPr>
        <w:rPr>
          <w:b/>
          <w:bCs/>
        </w:rPr>
      </w:pPr>
      <w:r w:rsidRPr="008C5F7A">
        <w:rPr>
          <w:b/>
          <w:bCs/>
        </w:rPr>
        <w:t>Petr</w:t>
      </w:r>
      <w:r>
        <w:rPr>
          <w:b/>
          <w:bCs/>
        </w:rPr>
        <w:t xml:space="preserve"> </w:t>
      </w:r>
      <w:r w:rsidRPr="008C5F7A">
        <w:rPr>
          <w:b/>
          <w:bCs/>
        </w:rPr>
        <w:t xml:space="preserve">Toman </w:t>
      </w:r>
      <w:r>
        <w:rPr>
          <w:b/>
          <w:bCs/>
        </w:rPr>
        <w:t xml:space="preserve">/ </w:t>
      </w:r>
      <w:r w:rsidRPr="008C5F7A">
        <w:rPr>
          <w:b/>
          <w:bCs/>
        </w:rPr>
        <w:t>Projekt Hydronaut</w:t>
      </w:r>
    </w:p>
    <w:p w14:paraId="1A2B4506" w14:textId="77777777" w:rsidR="009F5410" w:rsidRPr="009F5410" w:rsidRDefault="009F5410">
      <w:r w:rsidRPr="009F5410">
        <w:t>Třináct let strávil Matyáš Šanda stavbou podvodní laboratoře, která bude sloužit i kosmickému výzkumu. V srpnu 2020 se stanice nazvaná DeepLab H03 poprvé ponořila. Dvojice potápěčů v ní strávila rekordních sedm dnů vyplněných vědeckými pozorováními.</w:t>
      </w:r>
    </w:p>
    <w:p w14:paraId="0903AA36" w14:textId="5BF1BB77" w:rsidR="007B6AC2" w:rsidRDefault="007B6AC2">
      <w:pPr>
        <w:rPr>
          <w:b/>
          <w:bCs/>
        </w:rPr>
      </w:pPr>
      <w:r w:rsidRPr="007B6AC2">
        <w:rPr>
          <w:b/>
          <w:bCs/>
        </w:rPr>
        <w:t>Martin Veselý</w:t>
      </w:r>
      <w:r>
        <w:rPr>
          <w:b/>
          <w:bCs/>
        </w:rPr>
        <w:t xml:space="preserve"> / </w:t>
      </w:r>
      <w:r w:rsidR="00FD2B19">
        <w:rPr>
          <w:b/>
          <w:bCs/>
        </w:rPr>
        <w:t xml:space="preserve">MAFRA a.s. / </w:t>
      </w:r>
      <w:r w:rsidRPr="007B6AC2">
        <w:rPr>
          <w:b/>
          <w:bCs/>
        </w:rPr>
        <w:t xml:space="preserve">Uzavřená </w:t>
      </w:r>
      <w:r w:rsidR="003809ED">
        <w:rPr>
          <w:b/>
          <w:bCs/>
        </w:rPr>
        <w:t>z</w:t>
      </w:r>
      <w:r w:rsidRPr="007B6AC2">
        <w:rPr>
          <w:b/>
          <w:bCs/>
        </w:rPr>
        <w:t>oo</w:t>
      </w:r>
    </w:p>
    <w:p w14:paraId="6CA5817A" w14:textId="77777777" w:rsidR="00C82F6D" w:rsidRDefault="00C82F6D">
      <w:r w:rsidRPr="00C82F6D">
        <w:t xml:space="preserve">Koronavirová epidemie si vyžádala sérii přísných opatření i v Safari Parku Dvůr Králové, který byl </w:t>
      </w:r>
      <w:r w:rsidR="00AE5410">
        <w:br/>
      </w:r>
      <w:r w:rsidRPr="00C82F6D">
        <w:t>od poloviny března pro návštěvníky uzavřený. Na snímku jde ošetřovatel krmit mládě marabu, proti mému fotoaparátu letí volavka obrovská.</w:t>
      </w:r>
    </w:p>
    <w:p w14:paraId="24651770" w14:textId="77777777" w:rsidR="0045078A" w:rsidRPr="008F54BA" w:rsidRDefault="00140470">
      <w:pPr>
        <w:rPr>
          <w:b/>
          <w:bCs/>
        </w:rPr>
      </w:pPr>
      <w:r w:rsidRPr="008F54BA">
        <w:rPr>
          <w:b/>
          <w:bCs/>
        </w:rPr>
        <w:t xml:space="preserve">Zvláštní ceny: </w:t>
      </w:r>
    </w:p>
    <w:p w14:paraId="5540EFBD" w14:textId="08ACE527" w:rsidR="00140470" w:rsidRDefault="00140470">
      <w:r>
        <w:lastRenderedPageBreak/>
        <w:t>Canon Junior Award pro mladého autora</w:t>
      </w:r>
      <w:r w:rsidR="00B2461B">
        <w:t xml:space="preserve"> </w:t>
      </w:r>
      <w:r w:rsidR="000E6ACB">
        <w:t xml:space="preserve">získala </w:t>
      </w:r>
      <w:r w:rsidR="000E6ACB" w:rsidRPr="000E6ACB">
        <w:t>Monika</w:t>
      </w:r>
      <w:r w:rsidR="000E6ACB">
        <w:t xml:space="preserve"> </w:t>
      </w:r>
      <w:r w:rsidR="000E6ACB" w:rsidRPr="000E6ACB">
        <w:t>Řeháková</w:t>
      </w:r>
      <w:r w:rsidR="000E6ACB">
        <w:t xml:space="preserve"> za portrét s názvem Skrze.</w:t>
      </w:r>
      <w:r w:rsidR="008F54BA">
        <w:t xml:space="preserve"> Ocenění Výboru dobré vůle – Nadace Olgy Havlové získal Milan Bureš z týdeníku Respekt za sérii Medici na ulici. </w:t>
      </w:r>
      <w:r>
        <w:t>Cenu Úřadu Vysokého komisaře OSN pro uprchlíky (UNHCR) získa</w:t>
      </w:r>
      <w:r w:rsidR="006446FE">
        <w:t>la Lenka Klicperová se sérii Turecká invaze</w:t>
      </w:r>
      <w:r>
        <w:t>. Speciální stipendium ČTK pro mladého autora do 26 let, které bude probíhat přímo v</w:t>
      </w:r>
      <w:r w:rsidR="00D72BF0">
        <w:t> </w:t>
      </w:r>
      <w:r>
        <w:t>agentuře</w:t>
      </w:r>
      <w:r w:rsidR="00D72BF0">
        <w:t>,</w:t>
      </w:r>
      <w:r w:rsidR="0020541D">
        <w:t xml:space="preserve"> </w:t>
      </w:r>
      <w:r w:rsidR="007C28AF">
        <w:t xml:space="preserve">získal </w:t>
      </w:r>
      <w:r w:rsidR="007C28AF" w:rsidRPr="007C28AF">
        <w:t>David</w:t>
      </w:r>
      <w:r w:rsidR="007C28AF">
        <w:t xml:space="preserve"> </w:t>
      </w:r>
      <w:r w:rsidR="007C28AF" w:rsidRPr="007C28AF">
        <w:t>Stejskal</w:t>
      </w:r>
      <w:r w:rsidR="007C28AF">
        <w:t xml:space="preserve"> se sérií </w:t>
      </w:r>
      <w:r w:rsidR="007C28AF" w:rsidRPr="007C28AF">
        <w:t>Medici na ulici</w:t>
      </w:r>
      <w:r>
        <w:t xml:space="preserve">. </w:t>
      </w:r>
      <w:r w:rsidR="001C7086">
        <w:t>Nově ve spolupráci se společností Samsung vznikla</w:t>
      </w:r>
      <w:r w:rsidR="008F54BA">
        <w:t xml:space="preserve"> cena</w:t>
      </w:r>
      <w:r w:rsidR="001C7086">
        <w:t xml:space="preserve">, která byla udělena fotografovi Davidu </w:t>
      </w:r>
      <w:r w:rsidR="00A079C5">
        <w:t>W</w:t>
      </w:r>
      <w:bookmarkStart w:id="0" w:name="_GoBack"/>
      <w:bookmarkEnd w:id="0"/>
      <w:r w:rsidR="001C7086">
        <w:t xml:space="preserve"> Černému za sérii ze zrušeného </w:t>
      </w:r>
      <w:r w:rsidR="001C7086" w:rsidRPr="001C7086">
        <w:t>Mezinárodn</w:t>
      </w:r>
      <w:r w:rsidR="001C7086">
        <w:t>ího</w:t>
      </w:r>
      <w:r w:rsidR="001C7086" w:rsidRPr="001C7086">
        <w:t xml:space="preserve"> filmov</w:t>
      </w:r>
      <w:r w:rsidR="001C7086">
        <w:t>ého</w:t>
      </w:r>
      <w:r w:rsidR="001C7086" w:rsidRPr="001C7086">
        <w:t xml:space="preserve"> festival</w:t>
      </w:r>
      <w:r w:rsidR="001C7086">
        <w:t>u</w:t>
      </w:r>
      <w:r w:rsidR="001C7086" w:rsidRPr="001C7086">
        <w:t xml:space="preserve"> </w:t>
      </w:r>
      <w:r w:rsidR="001C7086">
        <w:t xml:space="preserve">v </w:t>
      </w:r>
      <w:r w:rsidR="001C7086" w:rsidRPr="001C7086">
        <w:t>Karlov</w:t>
      </w:r>
      <w:r w:rsidR="001C7086">
        <w:t>ých</w:t>
      </w:r>
      <w:r w:rsidR="001C7086" w:rsidRPr="001C7086">
        <w:t xml:space="preserve"> Var</w:t>
      </w:r>
      <w:r w:rsidR="001C7086">
        <w:t>ech.</w:t>
      </w:r>
    </w:p>
    <w:p w14:paraId="373A0D83" w14:textId="63B1ACFA" w:rsidR="007525F5" w:rsidRDefault="007525F5" w:rsidP="007525F5">
      <w:pPr>
        <w:pStyle w:val="Normlnweb"/>
        <w:jc w:val="both"/>
      </w:pPr>
      <w:r>
        <w:rPr>
          <w:rFonts w:ascii="Calibri" w:hAnsi="Calibri" w:cs="Calibri"/>
          <w:color w:val="333333"/>
          <w:sz w:val="22"/>
          <w:szCs w:val="22"/>
        </w:rPr>
        <w:t>Soutěž a výstavu Czech Press Photo 2020 pořádá Czech Photo o. p. s. pod záštitou primátora hlavního města Prahy a ministra kultury.</w:t>
      </w:r>
    </w:p>
    <w:p w14:paraId="49252AFD" w14:textId="77777777" w:rsidR="007525F5" w:rsidRDefault="007525F5" w:rsidP="007525F5">
      <w:pPr>
        <w:pStyle w:val="Normlnweb"/>
        <w:jc w:val="both"/>
      </w:pPr>
      <w:r>
        <w:rPr>
          <w:rFonts w:ascii="Calibri" w:hAnsi="Calibri" w:cs="Calibri"/>
          <w:color w:val="333333"/>
          <w:sz w:val="22"/>
          <w:szCs w:val="22"/>
        </w:rPr>
        <w:t>Generální partner: Trigema</w:t>
      </w:r>
    </w:p>
    <w:p w14:paraId="31EF01EE" w14:textId="57F4AF0A" w:rsidR="007525F5" w:rsidRDefault="007525F5" w:rsidP="007525F5">
      <w:pPr>
        <w:pStyle w:val="Normlnweb"/>
        <w:jc w:val="both"/>
      </w:pPr>
      <w:r>
        <w:rPr>
          <w:rFonts w:ascii="Calibri" w:hAnsi="Calibri" w:cs="Calibri"/>
          <w:color w:val="333333"/>
          <w:sz w:val="22"/>
          <w:szCs w:val="22"/>
        </w:rPr>
        <w:t>Partneři: Koupelny Ptáček, Ce</w:t>
      </w:r>
      <w:r w:rsidR="003809ED">
        <w:rPr>
          <w:rFonts w:ascii="Calibri" w:hAnsi="Calibri" w:cs="Calibri"/>
          <w:color w:val="333333"/>
          <w:sz w:val="22"/>
          <w:szCs w:val="22"/>
        </w:rPr>
        <w:t>we</w:t>
      </w:r>
      <w:r>
        <w:rPr>
          <w:rFonts w:ascii="Calibri" w:hAnsi="Calibri" w:cs="Calibri"/>
          <w:color w:val="333333"/>
          <w:sz w:val="22"/>
          <w:szCs w:val="22"/>
        </w:rPr>
        <w:t xml:space="preserve"> eContest, Siko, Renomia, Cushman &amp; Wakefield, Berlitz, Cobra, Pictoart, Canon, Eizo, Samsung, Laufen, Nielsen, Soliter, Olympus, N</w:t>
      </w:r>
      <w:r w:rsidR="003809ED">
        <w:rPr>
          <w:rFonts w:ascii="Calibri" w:hAnsi="Calibri" w:cs="Calibri"/>
          <w:color w:val="333333"/>
          <w:sz w:val="22"/>
          <w:szCs w:val="22"/>
        </w:rPr>
        <w:t>EWTON</w:t>
      </w:r>
      <w:r>
        <w:rPr>
          <w:rFonts w:ascii="Calibri" w:hAnsi="Calibri" w:cs="Calibri"/>
          <w:color w:val="333333"/>
          <w:sz w:val="22"/>
          <w:szCs w:val="22"/>
        </w:rPr>
        <w:t xml:space="preserve"> Media, VDV, UNHCR, FotoŠkoda, Fakulta sociálních věd UK    </w:t>
      </w:r>
    </w:p>
    <w:p w14:paraId="3929CF05" w14:textId="4984914C" w:rsidR="007525F5" w:rsidRDefault="007525F5" w:rsidP="007525F5">
      <w:pPr>
        <w:pStyle w:val="Normlnweb"/>
        <w:jc w:val="both"/>
      </w:pPr>
      <w:r>
        <w:rPr>
          <w:rFonts w:ascii="Calibri" w:hAnsi="Calibri" w:cs="Calibri"/>
          <w:color w:val="333333"/>
          <w:sz w:val="22"/>
          <w:szCs w:val="22"/>
        </w:rPr>
        <w:t>Hlavní</w:t>
      </w:r>
      <w:r w:rsidR="00D72BF0">
        <w:rPr>
          <w:rFonts w:ascii="Calibri" w:hAnsi="Calibri" w:cs="Calibri"/>
          <w:color w:val="333333"/>
          <w:sz w:val="22"/>
          <w:szCs w:val="22"/>
        </w:rPr>
        <w:t xml:space="preserve"> mediální partner: M</w:t>
      </w:r>
      <w:r w:rsidR="003809ED">
        <w:rPr>
          <w:rFonts w:ascii="Calibri" w:hAnsi="Calibri" w:cs="Calibri"/>
          <w:color w:val="333333"/>
          <w:sz w:val="22"/>
          <w:szCs w:val="22"/>
        </w:rPr>
        <w:t>AFRA</w:t>
      </w:r>
      <w:r w:rsidR="00D72BF0">
        <w:rPr>
          <w:rFonts w:ascii="Calibri" w:hAnsi="Calibri" w:cs="Calibri"/>
          <w:color w:val="333333"/>
          <w:sz w:val="22"/>
          <w:szCs w:val="22"/>
        </w:rPr>
        <w:t xml:space="preserve"> a. s.</w:t>
      </w:r>
      <w:r>
        <w:rPr>
          <w:rFonts w:ascii="Calibri" w:hAnsi="Calibri" w:cs="Calibri"/>
          <w:color w:val="333333"/>
          <w:sz w:val="22"/>
          <w:szCs w:val="22"/>
        </w:rPr>
        <w:t xml:space="preserve"> a Český rozhlas 1 – Radiožurnál</w:t>
      </w:r>
    </w:p>
    <w:p w14:paraId="13F7B834" w14:textId="77777777" w:rsidR="007525F5" w:rsidRDefault="007525F5" w:rsidP="007525F5">
      <w:pPr>
        <w:pStyle w:val="Normlnweb"/>
        <w:jc w:val="both"/>
      </w:pPr>
      <w:r>
        <w:rPr>
          <w:rFonts w:ascii="Calibri" w:hAnsi="Calibri" w:cs="Calibri"/>
          <w:color w:val="333333"/>
          <w:sz w:val="22"/>
          <w:szCs w:val="22"/>
        </w:rPr>
        <w:t>Mediální partneři: Reflex, ČTK, National Geographic, Prima Zoom, Lidé a Země</w:t>
      </w:r>
    </w:p>
    <w:p w14:paraId="21625E03" w14:textId="77777777" w:rsidR="007525F5" w:rsidRDefault="007525F5" w:rsidP="007525F5">
      <w:pPr>
        <w:rPr>
          <w:rFonts w:cs="Calibri"/>
          <w:color w:val="333333"/>
        </w:rPr>
      </w:pPr>
    </w:p>
    <w:p w14:paraId="55BD58A1" w14:textId="77777777" w:rsidR="007525F5" w:rsidRDefault="007525F5"/>
    <w:sectPr w:rsidR="00752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3F4ED" w14:textId="77777777" w:rsidR="005A2C69" w:rsidRDefault="005A2C69" w:rsidP="00677B4E">
      <w:pPr>
        <w:spacing w:after="0" w:line="240" w:lineRule="auto"/>
      </w:pPr>
      <w:r>
        <w:separator/>
      </w:r>
    </w:p>
  </w:endnote>
  <w:endnote w:type="continuationSeparator" w:id="0">
    <w:p w14:paraId="7E396804" w14:textId="77777777" w:rsidR="005A2C69" w:rsidRDefault="005A2C69" w:rsidP="00677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27313" w14:textId="77777777" w:rsidR="005A2C69" w:rsidRDefault="005A2C69" w:rsidP="00677B4E">
      <w:pPr>
        <w:spacing w:after="0" w:line="240" w:lineRule="auto"/>
      </w:pPr>
      <w:r>
        <w:separator/>
      </w:r>
    </w:p>
  </w:footnote>
  <w:footnote w:type="continuationSeparator" w:id="0">
    <w:p w14:paraId="25B4672F" w14:textId="77777777" w:rsidR="005A2C69" w:rsidRDefault="005A2C69" w:rsidP="00677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70"/>
    <w:rsid w:val="00024E33"/>
    <w:rsid w:val="00081D15"/>
    <w:rsid w:val="00084526"/>
    <w:rsid w:val="000C2626"/>
    <w:rsid w:val="000C7254"/>
    <w:rsid w:val="000E6ACB"/>
    <w:rsid w:val="000F54BD"/>
    <w:rsid w:val="001071A6"/>
    <w:rsid w:val="00140470"/>
    <w:rsid w:val="00184606"/>
    <w:rsid w:val="001C7086"/>
    <w:rsid w:val="0020541D"/>
    <w:rsid w:val="002509DC"/>
    <w:rsid w:val="002B2270"/>
    <w:rsid w:val="0030308F"/>
    <w:rsid w:val="00321262"/>
    <w:rsid w:val="00371853"/>
    <w:rsid w:val="003809ED"/>
    <w:rsid w:val="003B1FBC"/>
    <w:rsid w:val="003C64AB"/>
    <w:rsid w:val="003D5E78"/>
    <w:rsid w:val="003E0616"/>
    <w:rsid w:val="00414A23"/>
    <w:rsid w:val="00440CA9"/>
    <w:rsid w:val="004432A1"/>
    <w:rsid w:val="0045078A"/>
    <w:rsid w:val="00460CB6"/>
    <w:rsid w:val="00496D98"/>
    <w:rsid w:val="00562FFB"/>
    <w:rsid w:val="0059260D"/>
    <w:rsid w:val="005A2C69"/>
    <w:rsid w:val="005C5AAE"/>
    <w:rsid w:val="005D115D"/>
    <w:rsid w:val="006446FE"/>
    <w:rsid w:val="006768C5"/>
    <w:rsid w:val="00677B4E"/>
    <w:rsid w:val="006D1253"/>
    <w:rsid w:val="007525F5"/>
    <w:rsid w:val="007559FC"/>
    <w:rsid w:val="007B6AC2"/>
    <w:rsid w:val="007C28AF"/>
    <w:rsid w:val="007D6AB6"/>
    <w:rsid w:val="00815517"/>
    <w:rsid w:val="00850E43"/>
    <w:rsid w:val="0087526C"/>
    <w:rsid w:val="0089008E"/>
    <w:rsid w:val="008C5F7A"/>
    <w:rsid w:val="008F0F8D"/>
    <w:rsid w:val="008F54BA"/>
    <w:rsid w:val="00911A79"/>
    <w:rsid w:val="009F5410"/>
    <w:rsid w:val="00A00C49"/>
    <w:rsid w:val="00A079C5"/>
    <w:rsid w:val="00A11CBB"/>
    <w:rsid w:val="00A24451"/>
    <w:rsid w:val="00A562E1"/>
    <w:rsid w:val="00A80968"/>
    <w:rsid w:val="00AB221B"/>
    <w:rsid w:val="00AE5410"/>
    <w:rsid w:val="00B13F02"/>
    <w:rsid w:val="00B152C6"/>
    <w:rsid w:val="00B2461B"/>
    <w:rsid w:val="00B30986"/>
    <w:rsid w:val="00B314F9"/>
    <w:rsid w:val="00B36D18"/>
    <w:rsid w:val="00C03A80"/>
    <w:rsid w:val="00C444B9"/>
    <w:rsid w:val="00C611EF"/>
    <w:rsid w:val="00C76B1C"/>
    <w:rsid w:val="00C82F6D"/>
    <w:rsid w:val="00CA52DE"/>
    <w:rsid w:val="00D27031"/>
    <w:rsid w:val="00D3542D"/>
    <w:rsid w:val="00D44289"/>
    <w:rsid w:val="00D61036"/>
    <w:rsid w:val="00D715E6"/>
    <w:rsid w:val="00D72BF0"/>
    <w:rsid w:val="00DA77C5"/>
    <w:rsid w:val="00E0293E"/>
    <w:rsid w:val="00E66375"/>
    <w:rsid w:val="00E91679"/>
    <w:rsid w:val="00F02DBD"/>
    <w:rsid w:val="00F8499A"/>
    <w:rsid w:val="00F9309B"/>
    <w:rsid w:val="00F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D3155DB"/>
  <w15:docId w15:val="{C3C42570-21C9-4A39-9A3A-B85C124E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F8D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rsid w:val="007525F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184606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4606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4606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4606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46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1277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Vacková Anna</dc:creator>
  <cp:keywords/>
  <dc:description/>
  <cp:lastModifiedBy>Vacková Anna</cp:lastModifiedBy>
  <cp:revision>4</cp:revision>
  <dcterms:created xsi:type="dcterms:W3CDTF">2020-10-26T08:09:00Z</dcterms:created>
  <dcterms:modified xsi:type="dcterms:W3CDTF">2020-10-29T07:38:00Z</dcterms:modified>
</cp:coreProperties>
</file>